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11" w:rsidRDefault="00BD7511" w:rsidP="00BB0F04">
      <w:pPr>
        <w:pStyle w:val="2"/>
        <w:jc w:val="left"/>
        <w:rPr>
          <w:sz w:val="24"/>
          <w:szCs w:val="24"/>
        </w:rPr>
      </w:pPr>
    </w:p>
    <w:p w:rsidR="00BD7511" w:rsidRDefault="000B4A00" w:rsidP="00486C0C">
      <w:pPr>
        <w:pStyle w:val="2"/>
        <w:rPr>
          <w:sz w:val="24"/>
          <w:szCs w:val="24"/>
        </w:rPr>
      </w:pPr>
      <w:r w:rsidRPr="00BD7511">
        <w:rPr>
          <w:sz w:val="24"/>
          <w:szCs w:val="24"/>
        </w:rPr>
        <w:t>КАЛЕНДАРНЫЙ ПЛАН ПРАКТИЧЕСКИХ  ЗАНЯТ</w:t>
      </w:r>
      <w:r w:rsidR="001A5610">
        <w:rPr>
          <w:sz w:val="24"/>
          <w:szCs w:val="24"/>
        </w:rPr>
        <w:t>ИЙ ПО БИОЛОГИЧЕСКОЙ ХИМИИ НА 2020</w:t>
      </w:r>
      <w:r w:rsidRPr="00BD7511">
        <w:rPr>
          <w:sz w:val="24"/>
          <w:szCs w:val="24"/>
        </w:rPr>
        <w:t>-20</w:t>
      </w:r>
      <w:r w:rsidR="000611F2">
        <w:rPr>
          <w:sz w:val="24"/>
          <w:szCs w:val="24"/>
        </w:rPr>
        <w:t>2</w:t>
      </w:r>
      <w:r w:rsidR="001A5610">
        <w:rPr>
          <w:sz w:val="24"/>
          <w:szCs w:val="24"/>
        </w:rPr>
        <w:t>1</w:t>
      </w:r>
      <w:r w:rsidRPr="00BD7511">
        <w:rPr>
          <w:sz w:val="24"/>
          <w:szCs w:val="24"/>
        </w:rPr>
        <w:t xml:space="preserve"> УЧЕБНЫЙ ГОД </w:t>
      </w:r>
      <w:r w:rsidRPr="00BD7511">
        <w:rPr>
          <w:sz w:val="24"/>
          <w:szCs w:val="24"/>
          <w:lang w:val="uz-Cyrl-UZ"/>
        </w:rPr>
        <w:t>ДЛЯ МЕДИКО-</w:t>
      </w:r>
      <w:r w:rsidR="000611F2">
        <w:rPr>
          <w:sz w:val="24"/>
          <w:szCs w:val="24"/>
          <w:lang w:val="uz-Cyrl-UZ"/>
        </w:rPr>
        <w:t>БИОЛОГ</w:t>
      </w:r>
      <w:r w:rsidRPr="00BD7511">
        <w:rPr>
          <w:sz w:val="24"/>
          <w:szCs w:val="24"/>
          <w:lang w:val="uz-Cyrl-UZ"/>
        </w:rPr>
        <w:t>ИЧЕСКОГО</w:t>
      </w:r>
      <w:r w:rsidR="00486C0C" w:rsidRPr="00BD7511">
        <w:rPr>
          <w:sz w:val="24"/>
          <w:szCs w:val="24"/>
          <w:lang w:val="uz-Cyrl-UZ"/>
        </w:rPr>
        <w:t xml:space="preserve"> </w:t>
      </w:r>
      <w:r w:rsidRPr="00BD7511">
        <w:rPr>
          <w:sz w:val="24"/>
          <w:szCs w:val="24"/>
        </w:rPr>
        <w:t>ФАКУЛЬТЕТ</w:t>
      </w:r>
      <w:r w:rsidR="000611F2">
        <w:rPr>
          <w:sz w:val="24"/>
          <w:szCs w:val="24"/>
        </w:rPr>
        <w:t>А</w:t>
      </w:r>
      <w:r w:rsidR="00BD7511" w:rsidRPr="00BD7511">
        <w:rPr>
          <w:sz w:val="24"/>
          <w:szCs w:val="24"/>
        </w:rPr>
        <w:t xml:space="preserve"> </w:t>
      </w:r>
    </w:p>
    <w:p w:rsidR="000B4A00" w:rsidRPr="00BD7511" w:rsidRDefault="00BD7511" w:rsidP="00486C0C">
      <w:pPr>
        <w:pStyle w:val="2"/>
        <w:rPr>
          <w:sz w:val="24"/>
          <w:szCs w:val="24"/>
          <w:lang w:val="uz-Cyrl-UZ"/>
        </w:rPr>
      </w:pPr>
      <w:r w:rsidRPr="00BD7511">
        <w:rPr>
          <w:sz w:val="24"/>
          <w:szCs w:val="24"/>
          <w:lang w:val="en-US"/>
        </w:rPr>
        <w:t>III</w:t>
      </w:r>
      <w:r w:rsidRPr="00BD7511">
        <w:rPr>
          <w:sz w:val="24"/>
          <w:szCs w:val="24"/>
        </w:rPr>
        <w:t xml:space="preserve"> семестр</w:t>
      </w:r>
    </w:p>
    <w:p w:rsidR="000B4A00" w:rsidRPr="00BD7511" w:rsidRDefault="000B4A00" w:rsidP="000B4A00">
      <w:pPr>
        <w:pStyle w:val="2"/>
        <w:rPr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749"/>
        <w:gridCol w:w="5953"/>
        <w:gridCol w:w="1844"/>
      </w:tblGrid>
      <w:tr w:rsidR="000B4A00" w:rsidRPr="00BD7511" w:rsidTr="00BB0F04">
        <w:trPr>
          <w:cantSplit/>
          <w:trHeight w:val="159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00" w:rsidRPr="00BD7511" w:rsidRDefault="000B4A00" w:rsidP="000B4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00" w:rsidRPr="00BD7511" w:rsidRDefault="000B4A00" w:rsidP="000B4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0" w:rsidRPr="00BD7511" w:rsidRDefault="000B4A00" w:rsidP="000B4A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лабораторной работы  и её содержание. </w:t>
            </w:r>
          </w:p>
          <w:p w:rsidR="000B4A00" w:rsidRPr="00BD7511" w:rsidRDefault="000B4A00" w:rsidP="000B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A00" w:rsidRPr="00BD7511" w:rsidRDefault="000B4A00" w:rsidP="000B4A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00" w:rsidRPr="00BD7511" w:rsidRDefault="000611F2" w:rsidP="000611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B4A00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B4A00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к практическим занятиям по б</w:t>
            </w:r>
            <w:bookmarkStart w:id="0" w:name="_GoBack"/>
            <w:bookmarkEnd w:id="0"/>
            <w:r w:rsidR="000B4A00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иохимии.</w:t>
            </w:r>
          </w:p>
        </w:tc>
      </w:tr>
      <w:tr w:rsidR="00EF662C" w:rsidRPr="00BD7511" w:rsidTr="00443156">
        <w:trPr>
          <w:trHeight w:val="475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EC56A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ДИНАМИЧЕСКАЯ  БИОХИМИЯ</w:t>
            </w:r>
          </w:p>
          <w:p w:rsidR="00EF662C" w:rsidRPr="00BD7511" w:rsidRDefault="00EF662C" w:rsidP="00EC56A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53E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 и задачи биохимии</w:t>
            </w:r>
            <w:r w:rsidR="00F962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11A24" w:rsidRPr="00611A2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Введение в о</w:t>
            </w:r>
            <w:proofErr w:type="spellStart"/>
            <w:r w:rsidRPr="00611A24">
              <w:rPr>
                <w:rFonts w:ascii="Times New Roman" w:hAnsi="Times New Roman" w:cs="Times New Roman"/>
                <w:b/>
                <w:sz w:val="24"/>
                <w:szCs w:val="24"/>
              </w:rPr>
              <w:t>бмен</w:t>
            </w:r>
            <w:proofErr w:type="spellEnd"/>
            <w:r w:rsidRPr="00611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веществ.</w:t>
            </w:r>
            <w:r w:rsidR="00611A2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Понятие о метаболизме. Биохимия питания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Предмет и задачи биохимии.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безопасности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оказанием первой </w:t>
            </w: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  <w:r w:rsidR="000A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2C" w:rsidRPr="00BD7511" w:rsidRDefault="00EF662C" w:rsidP="007077D7">
            <w:pPr>
              <w:pStyle w:val="21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>Введение в обмен веществ. Питание как составная часть обмена веществ. Этапы обмена веществ (переваривание, всасывание, промежуточный обмен, выделение конечных продуктов).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Заменимые и незаменимые компоненты пищи.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Анаболизм и катаболизм. Понятие о метаболизме.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EC56A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Тема:</w:t>
            </w: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E53EB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Биомембраны</w:t>
            </w:r>
            <w:proofErr w:type="spellEnd"/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, их функции и строение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 Мембранные рецепторы.</w:t>
            </w:r>
            <w:r w:rsidR="00E53EB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Пути передачи сигнала в клетку -</w:t>
            </w:r>
            <w:r w:rsidR="00E53EB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EF662C" w:rsidRPr="00BD7511" w:rsidRDefault="00EF662C" w:rsidP="007077D7">
            <w:pPr>
              <w:pStyle w:val="21"/>
              <w:numPr>
                <w:ilvl w:val="1"/>
                <w:numId w:val="2"/>
              </w:numPr>
              <w:ind w:left="644"/>
              <w:jc w:val="left"/>
              <w:rPr>
                <w:sz w:val="24"/>
                <w:szCs w:val="24"/>
              </w:rPr>
            </w:pPr>
            <w:proofErr w:type="spellStart"/>
            <w:r w:rsidRPr="00BD7511">
              <w:rPr>
                <w:sz w:val="24"/>
                <w:szCs w:val="24"/>
              </w:rPr>
              <w:t>Биомембраны</w:t>
            </w:r>
            <w:proofErr w:type="spellEnd"/>
            <w:r w:rsidRPr="00BD7511">
              <w:rPr>
                <w:sz w:val="24"/>
                <w:szCs w:val="24"/>
              </w:rPr>
              <w:t xml:space="preserve">, их функции и строение. </w:t>
            </w:r>
          </w:p>
          <w:p w:rsidR="00EF662C" w:rsidRPr="00BD7511" w:rsidRDefault="000A457F" w:rsidP="007077D7">
            <w:pPr>
              <w:pStyle w:val="21"/>
              <w:numPr>
                <w:ilvl w:val="1"/>
                <w:numId w:val="2"/>
              </w:numPr>
              <w:ind w:left="6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Трансмембранный перенос веществ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F662C" w:rsidRPr="00BD7511">
              <w:rPr>
                <w:sz w:val="24"/>
                <w:szCs w:val="24"/>
              </w:rPr>
              <w:t xml:space="preserve"> (</w:t>
            </w:r>
            <w:proofErr w:type="gramStart"/>
            <w:r w:rsidR="00EF662C" w:rsidRPr="00BD7511">
              <w:rPr>
                <w:sz w:val="24"/>
                <w:szCs w:val="24"/>
              </w:rPr>
              <w:t>д</w:t>
            </w:r>
            <w:proofErr w:type="gramEnd"/>
            <w:r w:rsidR="00EF662C" w:rsidRPr="00BD7511">
              <w:rPr>
                <w:sz w:val="24"/>
                <w:szCs w:val="24"/>
              </w:rPr>
              <w:t xml:space="preserve">иффузия, облегченная  диффузия, активный транспорт, </w:t>
            </w:r>
            <w:proofErr w:type="spellStart"/>
            <w:r w:rsidR="00EF662C" w:rsidRPr="00BD7511">
              <w:rPr>
                <w:sz w:val="24"/>
                <w:szCs w:val="24"/>
              </w:rPr>
              <w:t>симпорт</w:t>
            </w:r>
            <w:proofErr w:type="spellEnd"/>
            <w:r w:rsidR="00EF662C" w:rsidRPr="00BD7511">
              <w:rPr>
                <w:sz w:val="24"/>
                <w:szCs w:val="24"/>
              </w:rPr>
              <w:t>, антипорт).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1"/>
                <w:numId w:val="2"/>
              </w:numPr>
              <w:spacing w:after="0" w:line="240" w:lineRule="auto"/>
              <w:ind w:left="644"/>
              <w:rPr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Мембранные рецепторы.Пути передачи сигнала в клетку</w:t>
            </w:r>
            <w:r w:rsidR="000A457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BD751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  <w:r w:rsidR="00E5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Биохимия молока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5"/>
              </w:numPr>
              <w:spacing w:after="0"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Регуляция лактации, образование молока.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Состав молока и его значение.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молозива. </w:t>
            </w:r>
          </w:p>
          <w:p w:rsidR="00EF662C" w:rsidRPr="00BD7511" w:rsidRDefault="00EF662C" w:rsidP="007077D7">
            <w:pPr>
              <w:pStyle w:val="a9"/>
              <w:widowControl w:val="0"/>
              <w:numPr>
                <w:ilvl w:val="0"/>
                <w:numId w:val="5"/>
              </w:numPr>
              <w:spacing w:after="0" w:line="240" w:lineRule="auto"/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Непереносимость молока (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лактоземия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4431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Определение удельной плотности молока.</w:t>
            </w:r>
          </w:p>
          <w:p w:rsidR="00EF662C" w:rsidRPr="00BD7511" w:rsidRDefault="00EF662C" w:rsidP="0044315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Определение кислотности молока</w:t>
            </w:r>
            <w:r w:rsidR="000A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BD751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ОБМЕН ЭНЕРГИИ</w:t>
            </w: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EF662C" w:rsidRPr="00BD7511" w:rsidRDefault="00EF662C" w:rsidP="00BD751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Тема. Обмен энергии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-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EF662C" w:rsidRPr="00BD7511" w:rsidRDefault="00EF662C" w:rsidP="000611F2">
            <w:pPr>
              <w:pStyle w:val="21"/>
              <w:numPr>
                <w:ilvl w:val="0"/>
                <w:numId w:val="6"/>
              </w:numPr>
              <w:tabs>
                <w:tab w:val="left" w:pos="360"/>
              </w:tabs>
              <w:ind w:left="77" w:firstLine="0"/>
              <w:jc w:val="left"/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 xml:space="preserve">Обмен энергии. Понятие о биологическом </w:t>
            </w:r>
            <w:r w:rsidRPr="00BD7511">
              <w:rPr>
                <w:sz w:val="24"/>
                <w:szCs w:val="24"/>
              </w:rPr>
              <w:lastRenderedPageBreak/>
              <w:t>окислении.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Ферменты биологического окисления.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Дыхательная цепь как основной путь образования АТФ в организме.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Окислительно-восстановительный потенциал переносчиков электронов.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BD751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ОБМЕН ЭНЕРГИИ</w:t>
            </w: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EF662C" w:rsidRPr="00BD7511" w:rsidRDefault="00E53EB9" w:rsidP="00BD751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Биологическое окисление. Окислительное </w:t>
            </w:r>
            <w:proofErr w:type="spellStart"/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фосфорилирование</w:t>
            </w:r>
            <w:proofErr w:type="spellEnd"/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Регуляция биологического окисления </w:t>
            </w:r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EF662C" w:rsidRPr="00BD7511" w:rsidRDefault="00EF662C" w:rsidP="000611F2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ind w:left="219" w:firstLine="0"/>
              <w:jc w:val="left"/>
              <w:rPr>
                <w:sz w:val="24"/>
                <w:szCs w:val="24"/>
              </w:rPr>
            </w:pPr>
            <w:proofErr w:type="spellStart"/>
            <w:r w:rsidRPr="00BD7511">
              <w:rPr>
                <w:sz w:val="24"/>
                <w:szCs w:val="24"/>
              </w:rPr>
              <w:t>Фосфорилирование</w:t>
            </w:r>
            <w:proofErr w:type="spellEnd"/>
            <w:r w:rsidRPr="00BD7511">
              <w:rPr>
                <w:sz w:val="24"/>
                <w:szCs w:val="24"/>
              </w:rPr>
              <w:t xml:space="preserve"> АДФ (субстратное и окислительного </w:t>
            </w:r>
            <w:proofErr w:type="spellStart"/>
            <w:r w:rsidRPr="00BD7511">
              <w:rPr>
                <w:sz w:val="24"/>
                <w:szCs w:val="24"/>
              </w:rPr>
              <w:t>фосфорилирование</w:t>
            </w:r>
            <w:proofErr w:type="spellEnd"/>
            <w:r w:rsidRPr="00BD7511">
              <w:rPr>
                <w:sz w:val="24"/>
                <w:szCs w:val="24"/>
              </w:rPr>
              <w:t>).</w:t>
            </w:r>
          </w:p>
          <w:p w:rsidR="003F47C2" w:rsidRDefault="00EF662C" w:rsidP="000611F2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ind w:left="219" w:firstLine="0"/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 xml:space="preserve"> Дыхательный контроль. </w:t>
            </w:r>
            <w:r w:rsidR="003F47C2">
              <w:rPr>
                <w:sz w:val="24"/>
                <w:szCs w:val="24"/>
              </w:rPr>
              <w:t xml:space="preserve">       </w:t>
            </w:r>
          </w:p>
          <w:p w:rsidR="00EF662C" w:rsidRPr="00BD7511" w:rsidRDefault="00EF662C" w:rsidP="000611F2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ind w:left="219" w:firstLine="0"/>
              <w:rPr>
                <w:sz w:val="24"/>
                <w:szCs w:val="24"/>
              </w:rPr>
            </w:pPr>
            <w:proofErr w:type="spellStart"/>
            <w:r w:rsidRPr="00BD7511">
              <w:rPr>
                <w:sz w:val="24"/>
                <w:szCs w:val="24"/>
              </w:rPr>
              <w:t>Коэфициент</w:t>
            </w:r>
            <w:proofErr w:type="spellEnd"/>
            <w:r w:rsidR="003F47C2">
              <w:rPr>
                <w:sz w:val="24"/>
                <w:szCs w:val="24"/>
              </w:rPr>
              <w:t xml:space="preserve"> </w:t>
            </w:r>
            <w:r w:rsidR="00C27941">
              <w:rPr>
                <w:sz w:val="24"/>
                <w:szCs w:val="24"/>
              </w:rPr>
              <w:t xml:space="preserve"> </w:t>
            </w:r>
            <w:proofErr w:type="spellStart"/>
            <w:r w:rsidRPr="00BD7511">
              <w:rPr>
                <w:sz w:val="24"/>
                <w:szCs w:val="24"/>
              </w:rPr>
              <w:t>фосфорилирования</w:t>
            </w:r>
            <w:proofErr w:type="spellEnd"/>
            <w:r w:rsidR="000A457F">
              <w:rPr>
                <w:sz w:val="24"/>
                <w:szCs w:val="24"/>
              </w:rPr>
              <w:t>.</w:t>
            </w:r>
          </w:p>
          <w:p w:rsidR="00EF662C" w:rsidRPr="00BD7511" w:rsidRDefault="00EF662C" w:rsidP="000611F2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ind w:left="219" w:firstLine="0"/>
              <w:jc w:val="left"/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 xml:space="preserve"> Механизм </w:t>
            </w:r>
            <w:proofErr w:type="gramStart"/>
            <w:r w:rsidRPr="00BD7511">
              <w:rPr>
                <w:sz w:val="24"/>
                <w:szCs w:val="24"/>
              </w:rPr>
              <w:t>окислительного</w:t>
            </w:r>
            <w:proofErr w:type="gramEnd"/>
            <w:r w:rsidRPr="00BD7511">
              <w:rPr>
                <w:sz w:val="24"/>
                <w:szCs w:val="24"/>
              </w:rPr>
              <w:t xml:space="preserve">  </w:t>
            </w:r>
            <w:proofErr w:type="spellStart"/>
            <w:r w:rsidRPr="00BD7511">
              <w:rPr>
                <w:sz w:val="24"/>
                <w:szCs w:val="24"/>
              </w:rPr>
              <w:t>фосфорилирования</w:t>
            </w:r>
            <w:proofErr w:type="spellEnd"/>
            <w:r w:rsidRPr="00BD7511">
              <w:rPr>
                <w:sz w:val="24"/>
                <w:szCs w:val="24"/>
              </w:rPr>
              <w:t>.</w:t>
            </w:r>
          </w:p>
          <w:p w:rsidR="00EF662C" w:rsidRPr="009B5BCD" w:rsidRDefault="00EF662C" w:rsidP="000611F2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2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CD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дыхательной цепи и </w:t>
            </w:r>
            <w:proofErr w:type="spellStart"/>
            <w:r w:rsidRPr="009B5BCD">
              <w:rPr>
                <w:rFonts w:ascii="Times New Roman" w:hAnsi="Times New Roman" w:cs="Times New Roman"/>
                <w:sz w:val="24"/>
                <w:szCs w:val="24"/>
              </w:rPr>
              <w:t>разобщители</w:t>
            </w:r>
            <w:proofErr w:type="spellEnd"/>
            <w:r w:rsidRPr="009B5BCD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окисления и </w:t>
            </w:r>
            <w:proofErr w:type="spellStart"/>
            <w:r w:rsidRPr="009B5BCD">
              <w:rPr>
                <w:rFonts w:ascii="Times New Roman" w:hAnsi="Times New Roman" w:cs="Times New Roman"/>
                <w:sz w:val="24"/>
                <w:szCs w:val="24"/>
              </w:rPr>
              <w:t>фосфорилирования</w:t>
            </w:r>
            <w:proofErr w:type="spellEnd"/>
            <w:r w:rsidRPr="009B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  <w:p w:rsidR="00EF662C" w:rsidRPr="00BD7511" w:rsidRDefault="00EF662C" w:rsidP="000B4A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EF662C" w:rsidRPr="00BD7511" w:rsidRDefault="00EF662C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2C" w:rsidRPr="00BD7511" w:rsidTr="00443156">
        <w:trPr>
          <w:trHeight w:val="211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3D3E51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BD751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ОБМЕН ЭНЕРГИИ</w:t>
            </w: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EF662C" w:rsidRPr="00BD7511" w:rsidRDefault="00EF662C" w:rsidP="00BD751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0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пути катаболизма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EF662C" w:rsidRPr="00BD7511" w:rsidRDefault="00EF662C" w:rsidP="000611F2">
            <w:pPr>
              <w:pStyle w:val="21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>Значение катаболизма.</w:t>
            </w:r>
            <w:r w:rsidR="00CF5006">
              <w:rPr>
                <w:sz w:val="24"/>
                <w:szCs w:val="24"/>
              </w:rPr>
              <w:t xml:space="preserve"> Этапы катаболизма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Окислительное</w:t>
            </w:r>
            <w:proofErr w:type="gram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декарбоксилирование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пировиноградной кислоты,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пируватдегидрогеназная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мультиферментная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 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Цикл Кребса, его регуляция и функция.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3D3E51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0611F2" w:rsidRDefault="00EF662C" w:rsidP="002847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D3">
              <w:rPr>
                <w:rFonts w:ascii="Times New Roman" w:hAnsi="Times New Roman" w:cs="Times New Roman"/>
                <w:sz w:val="24"/>
                <w:szCs w:val="24"/>
              </w:rPr>
              <w:t>ОБМЕН УГЛЕВОДОВ</w:t>
            </w:r>
          </w:p>
          <w:p w:rsidR="00EF662C" w:rsidRPr="00D67C55" w:rsidRDefault="00EF662C" w:rsidP="002847C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611F2" w:rsidRPr="00D67C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углевод</w:t>
            </w:r>
            <w:r w:rsidR="000611F2" w:rsidRPr="00D67C55">
              <w:rPr>
                <w:rFonts w:ascii="Times New Roman" w:hAnsi="Times New Roman" w:cs="Times New Roman"/>
                <w:b/>
                <w:sz w:val="24"/>
                <w:szCs w:val="24"/>
              </w:rPr>
              <w:t>ы пищи</w:t>
            </w:r>
            <w:r w:rsidRPr="00D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переваривание, всасывание углеводов, синтез и распад гликогена – </w:t>
            </w:r>
            <w:r w:rsidR="00D67C5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D6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EF662C" w:rsidRPr="000611F2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Основные углеводы пищи,  организма. Значение углеводов для организма.</w:t>
            </w:r>
          </w:p>
          <w:p w:rsidR="00EF662C" w:rsidRPr="000611F2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Переваривание, всасывание углеводов.</w:t>
            </w:r>
          </w:p>
          <w:p w:rsidR="00EF662C" w:rsidRPr="000611F2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2">
              <w:rPr>
                <w:rFonts w:ascii="Times New Roman" w:hAnsi="Times New Roman" w:cs="Times New Roman"/>
                <w:sz w:val="24"/>
                <w:szCs w:val="24"/>
              </w:rPr>
              <w:t xml:space="preserve">Синтез и распад гликогена, их </w:t>
            </w:r>
            <w:proofErr w:type="spellStart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регуляци</w:t>
            </w:r>
            <w:proofErr w:type="spellEnd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EF662C" w:rsidRPr="000611F2" w:rsidRDefault="00EF662C" w:rsidP="000611F2">
            <w:pPr>
              <w:pStyle w:val="a9"/>
              <w:widowControl w:val="0"/>
              <w:numPr>
                <w:ilvl w:val="0"/>
                <w:numId w:val="13"/>
              </w:numPr>
              <w:spacing w:after="0" w:line="240" w:lineRule="auto"/>
              <w:ind w:left="21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Фосфорилированные</w:t>
            </w:r>
            <w:proofErr w:type="spellEnd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дефосфорилированные</w:t>
            </w:r>
            <w:proofErr w:type="spellEnd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 xml:space="preserve"> формы  </w:t>
            </w:r>
            <w:proofErr w:type="spellStart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гликогенсинтетазы</w:t>
            </w:r>
            <w:proofErr w:type="spellEnd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фосфорилазы</w:t>
            </w:r>
            <w:proofErr w:type="spellEnd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 xml:space="preserve"> (каскадный механизм активации гликоген </w:t>
            </w:r>
            <w:proofErr w:type="spellStart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фосфорилазы</w:t>
            </w:r>
            <w:proofErr w:type="spellEnd"/>
            <w:r w:rsidRPr="000611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662C" w:rsidRPr="000611F2" w:rsidRDefault="00EF662C" w:rsidP="000611F2">
            <w:pPr>
              <w:pStyle w:val="a9"/>
              <w:widowControl w:val="0"/>
              <w:numPr>
                <w:ilvl w:val="0"/>
                <w:numId w:val="13"/>
              </w:numPr>
              <w:spacing w:after="0" w:line="240" w:lineRule="auto"/>
              <w:ind w:left="21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B2">
              <w:rPr>
                <w:rFonts w:ascii="Times New Roman" w:hAnsi="Times New Roman" w:cs="Times New Roman"/>
                <w:sz w:val="24"/>
                <w:szCs w:val="24"/>
              </w:rPr>
              <w:t>Гликогенные</w:t>
            </w:r>
            <w:proofErr w:type="spellEnd"/>
            <w:r w:rsidRPr="00FC01B2">
              <w:rPr>
                <w:rFonts w:ascii="Times New Roman" w:hAnsi="Times New Roman" w:cs="Times New Roman"/>
                <w:sz w:val="24"/>
                <w:szCs w:val="24"/>
              </w:rPr>
              <w:t xml:space="preserve"> болезни (</w:t>
            </w:r>
            <w:proofErr w:type="spellStart"/>
            <w:r w:rsidRPr="00FC01B2">
              <w:rPr>
                <w:rFonts w:ascii="Times New Roman" w:hAnsi="Times New Roman" w:cs="Times New Roman"/>
                <w:sz w:val="24"/>
                <w:szCs w:val="24"/>
              </w:rPr>
              <w:t>гликогенозы</w:t>
            </w:r>
            <w:proofErr w:type="spellEnd"/>
            <w:r w:rsidRPr="00FC01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01B2">
              <w:rPr>
                <w:rFonts w:ascii="Times New Roman" w:hAnsi="Times New Roman" w:cs="Times New Roman"/>
                <w:sz w:val="24"/>
                <w:szCs w:val="24"/>
              </w:rPr>
              <w:t>агликогенозы</w:t>
            </w:r>
            <w:proofErr w:type="spellEnd"/>
            <w:r w:rsidRPr="00FC01B2">
              <w:rPr>
                <w:rFonts w:ascii="Times New Roman" w:hAnsi="Times New Roman" w:cs="Times New Roman"/>
                <w:sz w:val="24"/>
                <w:szCs w:val="24"/>
              </w:rPr>
              <w:t>), методы их диагностики.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BD7511" w:rsidRDefault="00EF662C" w:rsidP="003D3E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363A8F" w:rsidRDefault="00EF662C" w:rsidP="003D3E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8F">
              <w:rPr>
                <w:rFonts w:ascii="Times New Roman" w:hAnsi="Times New Roman" w:cs="Times New Roman"/>
                <w:sz w:val="24"/>
                <w:szCs w:val="24"/>
              </w:rPr>
              <w:t>ОБМЕН УГЛЕВОДОВ</w:t>
            </w:r>
          </w:p>
          <w:p w:rsidR="00EF662C" w:rsidRPr="00363A8F" w:rsidRDefault="00EF662C" w:rsidP="003D3E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363A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36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Количественное определение глюкозы в крови </w:t>
            </w:r>
            <w:proofErr w:type="spellStart"/>
            <w:r w:rsidRPr="0036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глюкозооксидазным</w:t>
            </w:r>
            <w:proofErr w:type="spellEnd"/>
            <w:r w:rsidRPr="0036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801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-</w:t>
            </w:r>
            <w:r w:rsidR="00801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4ч.</w:t>
            </w:r>
          </w:p>
          <w:p w:rsidR="00EF662C" w:rsidRPr="00363A8F" w:rsidRDefault="00EF662C" w:rsidP="007077D7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363A8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36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Количественное определение глюкозы в крови </w:t>
            </w:r>
            <w:proofErr w:type="spellStart"/>
            <w:r w:rsidRPr="00363A8F">
              <w:rPr>
                <w:rFonts w:ascii="Times New Roman" w:hAnsi="Times New Roman" w:cs="Times New Roman"/>
                <w:bCs/>
                <w:sz w:val="24"/>
                <w:szCs w:val="24"/>
              </w:rPr>
              <w:t>глюкозооксидазным</w:t>
            </w:r>
            <w:proofErr w:type="spellEnd"/>
            <w:r w:rsidRPr="0036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</w:t>
            </w:r>
            <w:r w:rsidRPr="00363A8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363A8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Количественное определение глюкозы в крови </w:t>
            </w:r>
            <w:proofErr w:type="spellStart"/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глюкозооксидазным</w:t>
            </w:r>
            <w:proofErr w:type="spellEnd"/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(методичка).</w:t>
            </w: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2847CA" w:rsidRDefault="00EF662C" w:rsidP="003D3E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CA">
              <w:rPr>
                <w:rFonts w:ascii="Times New Roman" w:hAnsi="Times New Roman" w:cs="Times New Roman"/>
                <w:sz w:val="24"/>
                <w:szCs w:val="24"/>
              </w:rPr>
              <w:t>ОБМЕН УГЛЕВОДОВ</w:t>
            </w:r>
          </w:p>
          <w:p w:rsidR="00EF662C" w:rsidRPr="00BD7511" w:rsidRDefault="00EF662C" w:rsidP="003D3E5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8010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ликолиз и его физиологические значение, биосинтез гл</w:t>
            </w:r>
            <w:r w:rsidR="0044315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козы, регуляция гликолиза и </w:t>
            </w:r>
            <w:proofErr w:type="spellStart"/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глюконеогенеза</w:t>
            </w:r>
            <w:proofErr w:type="spellEnd"/>
            <w:r w:rsidR="0080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Анаэробный гликолиз, его распространение и значение.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Аэробный гликолиз - основной путь катаболизма глюкозы и его физиологические значение.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механизм переноса водорода из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цитозоля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в митохондрии</w:t>
            </w:r>
            <w:proofErr w:type="gram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Гликогенолиз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Глюконеогенез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. Цикл Кори,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гликоза-аланиновый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цикл.</w:t>
            </w:r>
          </w:p>
          <w:p w:rsidR="00EF662C" w:rsidRPr="00BD7511" w:rsidRDefault="00EF662C" w:rsidP="000611F2">
            <w:pPr>
              <w:pStyle w:val="a9"/>
              <w:widowControl w:val="0"/>
              <w:numPr>
                <w:ilvl w:val="0"/>
                <w:numId w:val="1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ферменты гликолиза и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глюконеогенеза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и их регуляция.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62C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8041CE" w:rsidRDefault="00EF662C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C" w:rsidRPr="002847CA" w:rsidRDefault="00EF662C" w:rsidP="003D3E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CA">
              <w:rPr>
                <w:rFonts w:ascii="Times New Roman" w:hAnsi="Times New Roman" w:cs="Times New Roman"/>
                <w:sz w:val="24"/>
                <w:szCs w:val="24"/>
              </w:rPr>
              <w:t>ОБМЕН УГЛЕВОДОВ</w:t>
            </w:r>
          </w:p>
          <w:p w:rsidR="00EF662C" w:rsidRPr="00BD7511" w:rsidRDefault="00801052" w:rsidP="003D3E5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Обмен фруктозы, галактозы</w:t>
            </w:r>
            <w:proofErr w:type="gramStart"/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EF662C"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ормональная регуляция обмена углеводов. Пентозофосфатный путь окисление глюкозы– </w:t>
            </w:r>
            <w:r w:rsidR="00E1697F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EF662C" w:rsidRPr="00BD7511" w:rsidRDefault="00EF662C" w:rsidP="000611F2">
            <w:pPr>
              <w:pStyle w:val="21"/>
              <w:numPr>
                <w:ilvl w:val="0"/>
                <w:numId w:val="18"/>
              </w:numPr>
              <w:tabs>
                <w:tab w:val="left" w:pos="360"/>
              </w:tabs>
              <w:ind w:left="360" w:firstLine="0"/>
              <w:jc w:val="left"/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 xml:space="preserve">Обмен фруктозы и галактозы. Наследственная </w:t>
            </w:r>
            <w:proofErr w:type="spellStart"/>
            <w:r w:rsidRPr="00BD7511">
              <w:rPr>
                <w:sz w:val="24"/>
                <w:szCs w:val="24"/>
              </w:rPr>
              <w:t>фруктоземия</w:t>
            </w:r>
            <w:proofErr w:type="spellEnd"/>
            <w:r w:rsidRPr="00BD7511">
              <w:rPr>
                <w:sz w:val="24"/>
                <w:szCs w:val="24"/>
              </w:rPr>
              <w:t xml:space="preserve"> и </w:t>
            </w:r>
            <w:proofErr w:type="spellStart"/>
            <w:r w:rsidRPr="00BD7511">
              <w:rPr>
                <w:sz w:val="24"/>
                <w:szCs w:val="24"/>
              </w:rPr>
              <w:t>галактоземия</w:t>
            </w:r>
            <w:proofErr w:type="spellEnd"/>
            <w:r w:rsidRPr="00BD7511">
              <w:rPr>
                <w:sz w:val="24"/>
                <w:szCs w:val="24"/>
              </w:rPr>
              <w:t>.</w:t>
            </w:r>
          </w:p>
          <w:p w:rsidR="00EF662C" w:rsidRPr="00EF662C" w:rsidRDefault="00EF662C" w:rsidP="000611F2">
            <w:pPr>
              <w:pStyle w:val="a9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C">
              <w:rPr>
                <w:rFonts w:ascii="Times New Roman" w:hAnsi="Times New Roman" w:cs="Times New Roman"/>
                <w:sz w:val="24"/>
                <w:szCs w:val="24"/>
              </w:rPr>
              <w:t>Пентозофосфатный путь окисления глюкозы и его значение.</w:t>
            </w:r>
          </w:p>
          <w:p w:rsidR="00EF662C" w:rsidRPr="00EF662C" w:rsidRDefault="00EF662C" w:rsidP="000611F2">
            <w:pPr>
              <w:pStyle w:val="a9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62C">
              <w:rPr>
                <w:rFonts w:ascii="Times New Roman" w:hAnsi="Times New Roman" w:cs="Times New Roman"/>
                <w:sz w:val="24"/>
                <w:szCs w:val="24"/>
              </w:rPr>
              <w:t>Регуляция содержания сахара в крови, биохимия сахарного диабета.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2C" w:rsidRPr="00BD7511" w:rsidRDefault="00EF662C" w:rsidP="003D3E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78 стр. 138 по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Алейниковой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62C" w:rsidRPr="00BD7511" w:rsidRDefault="00EF662C" w:rsidP="003D3E5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Влияние сахарной нагрузки на уровень сахара в крови.</w:t>
            </w:r>
          </w:p>
          <w:p w:rsidR="00EF662C" w:rsidRPr="00BD7511" w:rsidRDefault="00EF662C" w:rsidP="003D3E5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Нагрузочные тесты сахарозой, мальтозой, лактозой (методичка).</w:t>
            </w:r>
          </w:p>
        </w:tc>
      </w:tr>
      <w:tr w:rsidR="00287F7E" w:rsidRPr="00BD7511" w:rsidTr="00443156">
        <w:trPr>
          <w:trHeight w:val="153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8041CE" w:rsidRDefault="00287F7E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E" w:rsidRPr="00F905E3" w:rsidRDefault="00287F7E" w:rsidP="00F9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905E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F905E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ЛИПИДОВ</w:t>
            </w:r>
          </w:p>
          <w:p w:rsidR="00287F7E" w:rsidRPr="00BD7511" w:rsidRDefault="00287F7E" w:rsidP="00F905E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Обмен и функция липидов, переваривание и всасывание липидов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287F7E" w:rsidRPr="00BD7511" w:rsidRDefault="00287F7E" w:rsidP="007077D7">
            <w:pPr>
              <w:pStyle w:val="a9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Липид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состав пищи, тканей организ</w:t>
            </w: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, их строение и функции.</w:t>
            </w:r>
          </w:p>
          <w:p w:rsidR="00287F7E" w:rsidRPr="00BD7511" w:rsidRDefault="00287F7E" w:rsidP="007077D7">
            <w:pPr>
              <w:pStyle w:val="a9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Переваривание всасывание липидов.</w:t>
            </w:r>
          </w:p>
          <w:p w:rsidR="00287F7E" w:rsidRPr="00BD7511" w:rsidRDefault="00287F7E" w:rsidP="007077D7">
            <w:pPr>
              <w:pStyle w:val="a9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Ресинтез</w:t>
            </w:r>
            <w:proofErr w:type="spellEnd"/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жиров в стенке кишечника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7F7E" w:rsidRPr="00BD7511" w:rsidRDefault="00287F7E" w:rsidP="007077D7">
            <w:pPr>
              <w:pStyle w:val="a9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Желчные кислоты, их роль в переваривание всасывание липидов.</w:t>
            </w:r>
          </w:p>
          <w:p w:rsidR="00287F7E" w:rsidRPr="00BD7511" w:rsidRDefault="00287F7E" w:rsidP="007077D7">
            <w:pPr>
              <w:pStyle w:val="a9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Липопротеины  крови, их типы, роль липопротеинов в транспорте липидов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7F7E" w:rsidRDefault="00287F7E" w:rsidP="007077D7">
            <w:pPr>
              <w:pStyle w:val="a9"/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Каскадный механизм активирования тканевой липазы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7F7E" w:rsidRPr="00BD7511" w:rsidRDefault="00287F7E" w:rsidP="007077D7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01052">
              <w:rPr>
                <w:sz w:val="24"/>
                <w:szCs w:val="24"/>
              </w:rPr>
              <w:t>Окисление жирных кислот и их физиологическое значение.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3D3E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7E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8041CE" w:rsidRDefault="00287F7E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E" w:rsidRPr="00F905E3" w:rsidRDefault="00287F7E" w:rsidP="00F9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905E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F905E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ЛИПИДОВ</w:t>
            </w:r>
          </w:p>
          <w:p w:rsidR="00287F7E" w:rsidRPr="00BD7511" w:rsidRDefault="00287F7E" w:rsidP="00F905E3">
            <w:pPr>
              <w:widowControl w:val="0"/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обмен липидов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4ч.</w:t>
            </w:r>
          </w:p>
          <w:p w:rsidR="00287F7E" w:rsidRPr="00BD7511" w:rsidRDefault="00287F7E" w:rsidP="007077D7">
            <w:pPr>
              <w:pStyle w:val="a9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Биосинтез жирных кислот и его регуляция.</w:t>
            </w:r>
          </w:p>
          <w:p w:rsidR="00287F7E" w:rsidRPr="00BD7511" w:rsidRDefault="00287F7E" w:rsidP="007077D7">
            <w:pPr>
              <w:pStyle w:val="a9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Резервирование и мобилизация жиров,  их регуляция.</w:t>
            </w:r>
          </w:p>
          <w:p w:rsidR="00287F7E" w:rsidRPr="00EF662C" w:rsidRDefault="00287F7E" w:rsidP="00EF662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EF662C">
              <w:rPr>
                <w:rFonts w:ascii="Times New Roman" w:hAnsi="Times New Roman" w:cs="Times New Roman"/>
                <w:sz w:val="24"/>
                <w:szCs w:val="24"/>
              </w:rPr>
              <w:t>Синтез и использование кетоновых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7E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8041CE" w:rsidRDefault="00287F7E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E" w:rsidRPr="00F905E3" w:rsidRDefault="00287F7E" w:rsidP="00F905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905E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F905E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ЛИПИДОВ</w:t>
            </w:r>
          </w:p>
          <w:p w:rsidR="00287F7E" w:rsidRPr="00D67C55" w:rsidRDefault="00287F7E" w:rsidP="00F905E3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сложных липидов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287F7E" w:rsidRPr="00BD7511" w:rsidRDefault="00287F7E" w:rsidP="00E1697F">
            <w:pPr>
              <w:pStyle w:val="a9"/>
              <w:widowControl w:val="0"/>
              <w:numPr>
                <w:ilvl w:val="0"/>
                <w:numId w:val="17"/>
              </w:numPr>
              <w:spacing w:after="0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Стерины и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стериды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 Холестерин и его биологические функции в организме.</w:t>
            </w:r>
          </w:p>
          <w:p w:rsidR="00287F7E" w:rsidRPr="00BD7511" w:rsidRDefault="00287F7E" w:rsidP="00E1697F">
            <w:pPr>
              <w:pStyle w:val="a9"/>
              <w:widowControl w:val="0"/>
              <w:numPr>
                <w:ilvl w:val="0"/>
                <w:numId w:val="17"/>
              </w:numPr>
              <w:spacing w:after="0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Биосинтез холестерина, значение и регуляция.</w:t>
            </w:r>
          </w:p>
          <w:p w:rsidR="00287F7E" w:rsidRPr="00A84225" w:rsidRDefault="00287F7E" w:rsidP="00E1697F">
            <w:pPr>
              <w:pStyle w:val="a9"/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21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2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холестерина в крови и значение   фермента ЛХАТ  в транспорте холестерина.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E" w:rsidRPr="00BD7511" w:rsidRDefault="00287F7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7E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8041CE" w:rsidRDefault="00287F7E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E" w:rsidRPr="00F905E3" w:rsidRDefault="00287F7E" w:rsidP="00A84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F905E3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F905E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ЛИПИДОВ</w:t>
            </w:r>
          </w:p>
          <w:p w:rsidR="00287F7E" w:rsidRPr="00D67C55" w:rsidRDefault="00287F7E" w:rsidP="009D4C9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D4C9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4C9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липидного обмена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287F7E" w:rsidRPr="009D4C9F" w:rsidRDefault="00287F7E" w:rsidP="007077D7">
            <w:pPr>
              <w:pStyle w:val="a9"/>
              <w:widowControl w:val="0"/>
              <w:numPr>
                <w:ilvl w:val="0"/>
                <w:numId w:val="10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иперлипидемия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ожирение</w:t>
            </w:r>
            <w:r w:rsidRPr="009D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>сфинголипидозы</w:t>
            </w:r>
            <w:proofErr w:type="spellEnd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>кетонемия</w:t>
            </w:r>
            <w:proofErr w:type="spellEnd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>кетонурия</w:t>
            </w:r>
            <w:proofErr w:type="spellEnd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их  развития и лечения.</w:t>
            </w:r>
          </w:p>
          <w:p w:rsidR="00287F7E" w:rsidRPr="009D4C9F" w:rsidRDefault="00287F7E" w:rsidP="007077D7">
            <w:pPr>
              <w:pStyle w:val="a9"/>
              <w:numPr>
                <w:ilvl w:val="0"/>
                <w:numId w:val="10"/>
              </w:num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4C9F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Атеросклероз, </w:t>
            </w:r>
            <w:proofErr w:type="spellStart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>желчекаменная</w:t>
            </w:r>
            <w:proofErr w:type="spellEnd"/>
            <w:r w:rsidRPr="009D4C9F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биохимические основы их  развития и лечения.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E" w:rsidRPr="00BD7511" w:rsidRDefault="00287F7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7E" w:rsidRPr="00BD7511" w:rsidTr="0044315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8041CE" w:rsidRDefault="00287F7E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B" w:rsidRPr="00BD7511" w:rsidRDefault="001D7F1B" w:rsidP="001D7F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4C9F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9D4C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БЕЛКОВ</w:t>
            </w:r>
          </w:p>
          <w:p w:rsidR="001D7F1B" w:rsidRPr="001D7F1B" w:rsidRDefault="001D7F1B" w:rsidP="001D7F1B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219" w:firstLine="0"/>
              <w:rPr>
                <w:sz w:val="24"/>
                <w:szCs w:val="24"/>
              </w:rPr>
            </w:pPr>
            <w:r w:rsidRPr="009D4C9F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7511">
              <w:rPr>
                <w:b/>
                <w:sz w:val="24"/>
                <w:szCs w:val="24"/>
              </w:rPr>
              <w:t>Обмен белков, переваривание и всасывание белков</w:t>
            </w:r>
            <w:r>
              <w:rPr>
                <w:b/>
                <w:sz w:val="24"/>
                <w:szCs w:val="24"/>
              </w:rPr>
              <w:t>.</w:t>
            </w:r>
          </w:p>
          <w:p w:rsidR="001D7F1B" w:rsidRPr="00BD7511" w:rsidRDefault="001D7F1B" w:rsidP="001D7F1B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219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D7511">
              <w:rPr>
                <w:sz w:val="24"/>
                <w:szCs w:val="24"/>
              </w:rPr>
              <w:t xml:space="preserve">Азотистый баланс и биологическая  ценность белков. </w:t>
            </w:r>
          </w:p>
          <w:p w:rsidR="00F9210B" w:rsidRDefault="001D7F1B" w:rsidP="00F9210B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Всасывание и переваривание белков в ЖКТ.</w:t>
            </w:r>
          </w:p>
          <w:p w:rsidR="00F9210B" w:rsidRDefault="00F9210B" w:rsidP="00F9210B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Нормальный и патологический желудочный сок. </w:t>
            </w:r>
          </w:p>
          <w:p w:rsidR="00F9210B" w:rsidRDefault="00F9210B" w:rsidP="00F9210B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6D">
              <w:rPr>
                <w:rFonts w:ascii="Times New Roman" w:hAnsi="Times New Roman" w:cs="Times New Roman"/>
                <w:sz w:val="24"/>
                <w:szCs w:val="24"/>
              </w:rPr>
              <w:t>Трансаминирование</w:t>
            </w:r>
            <w:proofErr w:type="spellEnd"/>
            <w:r w:rsidRPr="008D1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F6D">
              <w:rPr>
                <w:rFonts w:ascii="Times New Roman" w:hAnsi="Times New Roman" w:cs="Times New Roman"/>
                <w:sz w:val="24"/>
                <w:szCs w:val="24"/>
              </w:rPr>
              <w:t>трансаминазы</w:t>
            </w:r>
            <w:proofErr w:type="spellEnd"/>
            <w:r w:rsidRPr="008D1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F1B" w:rsidRPr="00F9210B" w:rsidRDefault="00F9210B" w:rsidP="00F9210B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6D">
              <w:rPr>
                <w:rFonts w:ascii="Times New Roman" w:hAnsi="Times New Roman" w:cs="Times New Roman"/>
                <w:sz w:val="24"/>
                <w:szCs w:val="24"/>
              </w:rPr>
              <w:t>Коферментная</w:t>
            </w:r>
            <w:proofErr w:type="spellEnd"/>
            <w:r w:rsidRPr="008D1F6D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витамина В</w:t>
            </w:r>
            <w:proofErr w:type="gramStart"/>
            <w:r w:rsidRPr="008D1F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  <w:p w:rsidR="001D7F1B" w:rsidRDefault="001D7F1B" w:rsidP="001D7F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F1B" w:rsidRPr="00BD7511" w:rsidRDefault="001D7F1B" w:rsidP="001D7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(По темам: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Обмен веществ,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иомембраны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иохимия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бмен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бщие пути катаболизма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258">
              <w:rPr>
                <w:rFonts w:ascii="Times New Roman" w:hAnsi="Times New Roman" w:cs="Times New Roman"/>
                <w:sz w:val="24"/>
                <w:szCs w:val="24"/>
              </w:rPr>
              <w:t>бмен углеводов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proofErr w:type="gramEnd"/>
          </w:p>
          <w:p w:rsidR="00287F7E" w:rsidRPr="00BD7511" w:rsidRDefault="00287F7E" w:rsidP="00423C37">
            <w:pPr>
              <w:pStyle w:val="a9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7E" w:rsidRPr="00BD7511" w:rsidRDefault="00287F7E" w:rsidP="003D3E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0B" w:rsidRPr="00BD7511" w:rsidTr="001D7F1B">
        <w:trPr>
          <w:trHeight w:val="293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8041CE" w:rsidRDefault="00F9210B" w:rsidP="00443156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556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D4C9F"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 w:rsidRPr="009D4C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БЕЛКОВ</w:t>
            </w:r>
          </w:p>
          <w:p w:rsidR="00F9210B" w:rsidRPr="00BD7511" w:rsidRDefault="00F9210B" w:rsidP="00556E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9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C9F">
              <w:rPr>
                <w:rFonts w:ascii="Times New Roman" w:hAnsi="Times New Roman" w:cs="Times New Roman"/>
                <w:b/>
                <w:sz w:val="24"/>
                <w:szCs w:val="24"/>
              </w:rPr>
              <w:t>Обмен белков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работа: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Методика определения активности </w:t>
            </w:r>
            <w:proofErr w:type="spellStart"/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аспартатаминотрансферазы</w:t>
            </w:r>
            <w:proofErr w:type="spellEnd"/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 </w:t>
            </w:r>
            <w:proofErr w:type="spellStart"/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аланинаминотрансферазы</w:t>
            </w:r>
            <w:proofErr w:type="spellEnd"/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сыворотке крови. </w:t>
            </w:r>
          </w:p>
          <w:p w:rsidR="00F9210B" w:rsidRDefault="00F9210B" w:rsidP="00556EE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- 4с.</w:t>
            </w:r>
          </w:p>
          <w:p w:rsidR="00F9210B" w:rsidRPr="00423C37" w:rsidRDefault="00F9210B" w:rsidP="00556EEB">
            <w:pPr>
              <w:pStyle w:val="a9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456D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активности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аланинамино-трансферазы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10B" w:rsidRPr="00BD7511" w:rsidRDefault="00F9210B" w:rsidP="00456D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сыворотке крови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210B" w:rsidRPr="00BD7511" w:rsidRDefault="00F9210B" w:rsidP="00456D6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(методичка)</w:t>
            </w:r>
          </w:p>
        </w:tc>
      </w:tr>
      <w:tr w:rsidR="00F9210B" w:rsidRPr="00BD7511" w:rsidTr="00443156">
        <w:trPr>
          <w:trHeight w:val="25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147B39" w:rsidRDefault="00F9210B" w:rsidP="00A0465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C86C6C" w:rsidRDefault="00F9210B" w:rsidP="00733F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C86C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БЕЛКОВ</w:t>
            </w:r>
          </w:p>
          <w:p w:rsidR="00F9210B" w:rsidRDefault="00F9210B" w:rsidP="00733FF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9F">
              <w:rPr>
                <w:rFonts w:ascii="Times New Roman" w:hAnsi="Times New Roman" w:cs="Times New Roman"/>
                <w:b/>
                <w:sz w:val="24"/>
                <w:szCs w:val="24"/>
              </w:rPr>
              <w:t>Тема: Обмен белков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- 4с.</w:t>
            </w:r>
          </w:p>
          <w:p w:rsidR="00F9210B" w:rsidRPr="00BD7511" w:rsidRDefault="00F9210B" w:rsidP="00733FFB">
            <w:pPr>
              <w:pStyle w:val="a9"/>
              <w:widowControl w:val="0"/>
              <w:numPr>
                <w:ilvl w:val="0"/>
                <w:numId w:val="11"/>
              </w:numPr>
              <w:spacing w:after="0"/>
              <w:ind w:lef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Дезаминирование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Прямое и непрямое дезаминирование.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10B" w:rsidRPr="00E1697F" w:rsidRDefault="00F9210B" w:rsidP="00733FFB">
            <w:pPr>
              <w:pStyle w:val="a9"/>
              <w:widowControl w:val="0"/>
              <w:numPr>
                <w:ilvl w:val="0"/>
                <w:numId w:val="11"/>
              </w:numPr>
              <w:spacing w:after="0"/>
              <w:ind w:left="219" w:firstLine="0"/>
              <w:rPr>
                <w:sz w:val="24"/>
                <w:szCs w:val="24"/>
              </w:rPr>
            </w:pP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Декарбоксилирование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аминокислот, функции биогенных  аминов и пути их обезвреживания. </w:t>
            </w:r>
          </w:p>
          <w:p w:rsidR="00F9210B" w:rsidRPr="00BD7511" w:rsidRDefault="00F9210B" w:rsidP="00733FFB">
            <w:pPr>
              <w:pStyle w:val="a9"/>
              <w:widowControl w:val="0"/>
              <w:numPr>
                <w:ilvl w:val="0"/>
                <w:numId w:val="11"/>
              </w:numPr>
              <w:spacing w:after="0"/>
              <w:ind w:left="219" w:firstLine="0"/>
              <w:rPr>
                <w:sz w:val="24"/>
                <w:szCs w:val="24"/>
              </w:rPr>
            </w:pPr>
            <w:r w:rsidRPr="00423C37">
              <w:rPr>
                <w:rFonts w:ascii="Times New Roman" w:hAnsi="Times New Roman" w:cs="Times New Roman"/>
                <w:sz w:val="24"/>
                <w:szCs w:val="24"/>
              </w:rPr>
              <w:t>Роль гистамина в развитии аллергических и воспалительных процессов.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37">
              <w:rPr>
                <w:rFonts w:ascii="Times New Roman" w:hAnsi="Times New Roman" w:cs="Times New Roman"/>
                <w:sz w:val="24"/>
                <w:szCs w:val="24"/>
              </w:rPr>
              <w:t>Антигистаминные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19167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0B" w:rsidRPr="00BD7511" w:rsidTr="00443156">
        <w:trPr>
          <w:trHeight w:val="293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0B4A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147B39" w:rsidRDefault="00F9210B" w:rsidP="00A04657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F9210B">
            <w:pPr>
              <w:pStyle w:val="2"/>
              <w:rPr>
                <w:sz w:val="24"/>
                <w:szCs w:val="24"/>
              </w:rPr>
            </w:pPr>
          </w:p>
          <w:p w:rsidR="00F9210B" w:rsidRDefault="00F9210B" w:rsidP="00F9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БЕЛКОВ</w:t>
            </w:r>
          </w:p>
          <w:p w:rsidR="00F9210B" w:rsidRDefault="00F9210B" w:rsidP="00F921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  Обмен отдельных аминокислот –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F9210B" w:rsidRDefault="00F9210B" w:rsidP="00F9210B">
            <w:pPr>
              <w:pStyle w:val="a9"/>
              <w:widowControl w:val="0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глицина, метионина.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Трансметили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210B" w:rsidRDefault="00F9210B" w:rsidP="00F9210B">
            <w:pPr>
              <w:pStyle w:val="a9"/>
              <w:widowControl w:val="0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10B">
              <w:rPr>
                <w:rFonts w:ascii="Times New Roman" w:hAnsi="Times New Roman"/>
                <w:sz w:val="24"/>
                <w:szCs w:val="24"/>
              </w:rPr>
              <w:t>Участие метионина, фолиевой  кислоты и витамина В</w:t>
            </w:r>
            <w:r w:rsidRPr="00F9210B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F9210B">
              <w:rPr>
                <w:rFonts w:ascii="Times New Roman" w:hAnsi="Times New Roman"/>
                <w:sz w:val="24"/>
                <w:szCs w:val="24"/>
              </w:rPr>
              <w:t xml:space="preserve"> в реакциях </w:t>
            </w:r>
            <w:proofErr w:type="spellStart"/>
            <w:r w:rsidRPr="00F9210B">
              <w:rPr>
                <w:rFonts w:ascii="Times New Roman" w:hAnsi="Times New Roman"/>
                <w:sz w:val="24"/>
                <w:szCs w:val="24"/>
              </w:rPr>
              <w:t>трансметилирования</w:t>
            </w:r>
            <w:proofErr w:type="spellEnd"/>
            <w:r w:rsidRPr="00F921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10B" w:rsidRPr="00F9210B" w:rsidRDefault="00F9210B" w:rsidP="00F9210B">
            <w:pPr>
              <w:pStyle w:val="a9"/>
              <w:widowControl w:val="0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10B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F9210B">
              <w:rPr>
                <w:rFonts w:ascii="Times New Roman" w:hAnsi="Times New Roman"/>
                <w:sz w:val="24"/>
                <w:szCs w:val="24"/>
              </w:rPr>
              <w:t>трансметилирования</w:t>
            </w:r>
            <w:proofErr w:type="spellEnd"/>
            <w:r w:rsidRPr="00F9210B">
              <w:rPr>
                <w:rFonts w:ascii="Times New Roman" w:hAnsi="Times New Roman"/>
                <w:sz w:val="24"/>
                <w:szCs w:val="24"/>
              </w:rPr>
              <w:t xml:space="preserve"> в синтезе адреналина, креатина, холина, ДНК и обезвреживании чужеродных веществ и гормонов.</w:t>
            </w:r>
          </w:p>
          <w:p w:rsidR="00F9210B" w:rsidRPr="00BD7511" w:rsidRDefault="00F9210B" w:rsidP="00F9210B">
            <w:pPr>
              <w:pStyle w:val="2"/>
              <w:widowControl w:val="0"/>
              <w:ind w:left="33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10B" w:rsidRPr="00BD7511" w:rsidTr="00443156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0B" w:rsidRPr="00BD7511" w:rsidRDefault="00F9210B" w:rsidP="000B4A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B" w:rsidRPr="00BD7511" w:rsidRDefault="00F9210B" w:rsidP="000B4A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0B" w:rsidRPr="00BD7511" w:rsidRDefault="00F9210B" w:rsidP="00423C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0B4A00" w:rsidRPr="00BD7511" w:rsidRDefault="000B4A00" w:rsidP="000B4A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4A00" w:rsidRPr="00BD7511" w:rsidRDefault="000B4A00" w:rsidP="000B4A00">
      <w:pPr>
        <w:pStyle w:val="2"/>
        <w:rPr>
          <w:sz w:val="24"/>
          <w:szCs w:val="24"/>
        </w:rPr>
      </w:pPr>
    </w:p>
    <w:p w:rsidR="003D3E51" w:rsidRPr="00C24616" w:rsidRDefault="003D3E51" w:rsidP="003D3E51">
      <w:pPr>
        <w:pStyle w:val="2"/>
        <w:rPr>
          <w:b w:val="0"/>
        </w:rPr>
      </w:pPr>
      <w:r w:rsidRPr="00C24616">
        <w:t>Зав. кафедрой, профессор</w:t>
      </w:r>
      <w:r w:rsidRPr="00C24616">
        <w:tab/>
      </w:r>
      <w:r w:rsidRPr="00C24616">
        <w:tab/>
      </w:r>
      <w:r w:rsidRPr="00C24616">
        <w:tab/>
        <w:t>Юлдашев Н.М.</w:t>
      </w:r>
    </w:p>
    <w:p w:rsidR="003D3E51" w:rsidRPr="00C24616" w:rsidRDefault="003D3E51" w:rsidP="003D3E51">
      <w:pPr>
        <w:rPr>
          <w:rFonts w:ascii="Times New Roman" w:hAnsi="Times New Roman" w:cs="Times New Roman"/>
          <w:sz w:val="28"/>
          <w:szCs w:val="28"/>
        </w:rPr>
      </w:pPr>
    </w:p>
    <w:p w:rsidR="000B4A00" w:rsidRPr="00BD7511" w:rsidRDefault="000B4A00" w:rsidP="000B4A00">
      <w:pPr>
        <w:pStyle w:val="2"/>
        <w:rPr>
          <w:sz w:val="24"/>
          <w:szCs w:val="24"/>
        </w:rPr>
      </w:pPr>
    </w:p>
    <w:p w:rsidR="001E6727" w:rsidRDefault="001E6727" w:rsidP="000B4A00">
      <w:pPr>
        <w:pStyle w:val="2"/>
        <w:rPr>
          <w:sz w:val="24"/>
          <w:szCs w:val="24"/>
        </w:rPr>
      </w:pPr>
    </w:p>
    <w:p w:rsidR="001E6727" w:rsidRDefault="001E6727" w:rsidP="000B4A00">
      <w:pPr>
        <w:pStyle w:val="2"/>
        <w:rPr>
          <w:sz w:val="24"/>
          <w:szCs w:val="24"/>
        </w:rPr>
      </w:pPr>
    </w:p>
    <w:p w:rsidR="001E6727" w:rsidRDefault="001E6727" w:rsidP="000B4A00">
      <w:pPr>
        <w:pStyle w:val="2"/>
        <w:rPr>
          <w:sz w:val="24"/>
          <w:szCs w:val="24"/>
        </w:rPr>
      </w:pPr>
    </w:p>
    <w:p w:rsidR="001E6727" w:rsidRDefault="001E6727" w:rsidP="000B4A00">
      <w:pPr>
        <w:pStyle w:val="2"/>
        <w:rPr>
          <w:sz w:val="24"/>
          <w:szCs w:val="24"/>
        </w:rPr>
      </w:pPr>
    </w:p>
    <w:p w:rsidR="001E6727" w:rsidRDefault="001E6727" w:rsidP="000B4A00">
      <w:pPr>
        <w:pStyle w:val="2"/>
        <w:rPr>
          <w:sz w:val="24"/>
          <w:szCs w:val="24"/>
        </w:rPr>
      </w:pPr>
    </w:p>
    <w:p w:rsidR="001E6727" w:rsidRDefault="001E6727" w:rsidP="000B4A00">
      <w:pPr>
        <w:pStyle w:val="2"/>
        <w:rPr>
          <w:sz w:val="24"/>
          <w:szCs w:val="24"/>
        </w:rPr>
      </w:pPr>
    </w:p>
    <w:p w:rsidR="001E6727" w:rsidRDefault="001E6727" w:rsidP="000B4A00">
      <w:pPr>
        <w:pStyle w:val="2"/>
        <w:rPr>
          <w:sz w:val="24"/>
          <w:szCs w:val="24"/>
        </w:rPr>
      </w:pPr>
    </w:p>
    <w:p w:rsidR="00370CF5" w:rsidRPr="00BD7511" w:rsidRDefault="00370CF5" w:rsidP="000B4A00">
      <w:pPr>
        <w:pStyle w:val="2"/>
        <w:rPr>
          <w:sz w:val="24"/>
          <w:szCs w:val="24"/>
        </w:rPr>
      </w:pPr>
    </w:p>
    <w:p w:rsidR="00CA49A4" w:rsidRDefault="00CA49A4" w:rsidP="00CA49A4">
      <w:pPr>
        <w:pStyle w:val="2"/>
        <w:rPr>
          <w:sz w:val="24"/>
          <w:szCs w:val="24"/>
        </w:rPr>
      </w:pPr>
      <w:r w:rsidRPr="00BD7511">
        <w:rPr>
          <w:sz w:val="24"/>
          <w:szCs w:val="24"/>
        </w:rPr>
        <w:t>КАЛЕНДАРНЫЙ ПЛАН ПРАКТИЧЕСКИХ  ЗАНЯТИЙ ПО БИОЛОГИЧЕСКОЙ ХИМИИ НА 20</w:t>
      </w:r>
      <w:r w:rsidR="0076155D">
        <w:rPr>
          <w:sz w:val="24"/>
          <w:szCs w:val="24"/>
        </w:rPr>
        <w:t>20</w:t>
      </w:r>
      <w:r w:rsidRPr="00BD7511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76155D">
        <w:rPr>
          <w:sz w:val="24"/>
          <w:szCs w:val="24"/>
        </w:rPr>
        <w:t>1</w:t>
      </w:r>
      <w:r w:rsidRPr="00BD7511">
        <w:rPr>
          <w:sz w:val="24"/>
          <w:szCs w:val="24"/>
        </w:rPr>
        <w:t xml:space="preserve"> УЧЕБНЫЙ ГОД </w:t>
      </w:r>
      <w:r w:rsidRPr="00BD7511">
        <w:rPr>
          <w:sz w:val="24"/>
          <w:szCs w:val="24"/>
          <w:lang w:val="uz-Cyrl-UZ"/>
        </w:rPr>
        <w:t>ДЛЯ МЕДИКО-</w:t>
      </w:r>
      <w:r>
        <w:rPr>
          <w:sz w:val="24"/>
          <w:szCs w:val="24"/>
          <w:lang w:val="uz-Cyrl-UZ"/>
        </w:rPr>
        <w:t>БИОЛОГ</w:t>
      </w:r>
      <w:r w:rsidRPr="00BD7511">
        <w:rPr>
          <w:sz w:val="24"/>
          <w:szCs w:val="24"/>
          <w:lang w:val="uz-Cyrl-UZ"/>
        </w:rPr>
        <w:t xml:space="preserve">ИЧЕСКОГО </w:t>
      </w:r>
      <w:r w:rsidRPr="00BD7511">
        <w:rPr>
          <w:sz w:val="24"/>
          <w:szCs w:val="24"/>
        </w:rPr>
        <w:t>ФАКУЛЬТЕТ</w:t>
      </w:r>
      <w:r>
        <w:rPr>
          <w:sz w:val="24"/>
          <w:szCs w:val="24"/>
        </w:rPr>
        <w:t>А</w:t>
      </w:r>
      <w:r w:rsidRPr="00BD7511">
        <w:rPr>
          <w:sz w:val="24"/>
          <w:szCs w:val="24"/>
        </w:rPr>
        <w:t xml:space="preserve"> </w:t>
      </w:r>
    </w:p>
    <w:p w:rsidR="00CA49A4" w:rsidRDefault="00CA49A4" w:rsidP="00CA49A4">
      <w:pPr>
        <w:pStyle w:val="2"/>
        <w:rPr>
          <w:sz w:val="24"/>
          <w:szCs w:val="24"/>
        </w:rPr>
      </w:pPr>
    </w:p>
    <w:p w:rsidR="000B4A00" w:rsidRPr="00BD7511" w:rsidRDefault="000B4A00" w:rsidP="000B4A00">
      <w:pPr>
        <w:pStyle w:val="2"/>
        <w:rPr>
          <w:sz w:val="24"/>
          <w:szCs w:val="24"/>
        </w:rPr>
      </w:pPr>
      <w:r w:rsidRPr="00BD7511">
        <w:rPr>
          <w:sz w:val="24"/>
          <w:szCs w:val="24"/>
          <w:lang w:val="en-US"/>
        </w:rPr>
        <w:t>IV</w:t>
      </w:r>
      <w:r w:rsidR="00E53EB9">
        <w:rPr>
          <w:sz w:val="24"/>
          <w:szCs w:val="24"/>
        </w:rPr>
        <w:t xml:space="preserve"> СЕМЕСТР</w:t>
      </w:r>
    </w:p>
    <w:p w:rsidR="000B4A00" w:rsidRPr="00BD7511" w:rsidRDefault="000B4A00" w:rsidP="000B4A00">
      <w:pPr>
        <w:pStyle w:val="2"/>
        <w:rPr>
          <w:sz w:val="24"/>
          <w:szCs w:val="24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6520"/>
        <w:gridCol w:w="1850"/>
      </w:tblGrid>
      <w:tr w:rsidR="000B4A00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00" w:rsidRPr="00BD7511" w:rsidRDefault="000B4A00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00" w:rsidRPr="00BD7511" w:rsidRDefault="000B4A00" w:rsidP="000B4A00">
            <w:pPr>
              <w:widowControl w:val="0"/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00" w:rsidRPr="00BD7511" w:rsidRDefault="000B4A00" w:rsidP="000B4A00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A00" w:rsidRPr="00BD7511" w:rsidRDefault="000B4A00" w:rsidP="00E53EB9">
            <w:pPr>
              <w:widowControl w:val="0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-СЕМЕСТР</w:t>
            </w:r>
          </w:p>
          <w:p w:rsidR="000B4A00" w:rsidRPr="00BD7511" w:rsidRDefault="000B4A00" w:rsidP="000B4A00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00" w:rsidRPr="00BD7511" w:rsidRDefault="000B4A00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по Т.Л. Алениковой </w:t>
            </w:r>
          </w:p>
          <w:p w:rsidR="000B4A00" w:rsidRPr="00BD7511" w:rsidRDefault="000B4A00" w:rsidP="000B4A00">
            <w:pPr>
              <w:widowControl w:val="0"/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«Руководство к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практическим занятиям по биохимии»</w:t>
            </w:r>
          </w:p>
        </w:tc>
      </w:tr>
      <w:tr w:rsidR="00FA3E8E" w:rsidRPr="00BD7511" w:rsidTr="00F17D76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8E" w:rsidRPr="00BD7511" w:rsidRDefault="00FA3E8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147B39" w:rsidRDefault="00FA3E8E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8E" w:rsidRPr="00C86C6C" w:rsidRDefault="00FA3E8E" w:rsidP="009F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C86C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БЕЛКОВ</w:t>
            </w:r>
          </w:p>
          <w:p w:rsidR="002766F3" w:rsidRPr="002766F3" w:rsidRDefault="00FA3E8E" w:rsidP="002766F3">
            <w:pPr>
              <w:pStyle w:val="a5"/>
              <w:ind w:left="502" w:hanging="4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  </w:t>
            </w:r>
            <w:r w:rsidR="002766F3" w:rsidRPr="002766F3">
              <w:rPr>
                <w:b/>
                <w:sz w:val="24"/>
                <w:szCs w:val="24"/>
              </w:rPr>
              <w:t xml:space="preserve">Обмен </w:t>
            </w:r>
            <w:proofErr w:type="spellStart"/>
            <w:r w:rsidR="002766F3" w:rsidRPr="002766F3">
              <w:rPr>
                <w:b/>
                <w:sz w:val="24"/>
                <w:szCs w:val="24"/>
              </w:rPr>
              <w:t>фенилаланина</w:t>
            </w:r>
            <w:proofErr w:type="spellEnd"/>
            <w:r w:rsidR="002766F3" w:rsidRPr="002766F3">
              <w:rPr>
                <w:b/>
                <w:sz w:val="24"/>
                <w:szCs w:val="24"/>
              </w:rPr>
              <w:t xml:space="preserve"> и тирозина. </w:t>
            </w:r>
          </w:p>
          <w:p w:rsidR="00FA3E8E" w:rsidRPr="00EF662C" w:rsidRDefault="00FA3E8E" w:rsidP="009F4A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Нарушения о</w:t>
            </w:r>
            <w:proofErr w:type="spellStart"/>
            <w:r w:rsidRPr="00EF662C">
              <w:rPr>
                <w:rFonts w:ascii="Times New Roman" w:hAnsi="Times New Roman" w:cs="Times New Roman"/>
                <w:b/>
                <w:sz w:val="24"/>
                <w:szCs w:val="24"/>
              </w:rPr>
              <w:t>бмен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EF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отдельных аминокислот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EF662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FA3E8E" w:rsidRPr="00EF662C" w:rsidRDefault="00FA3E8E" w:rsidP="009F4AD2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F662C">
              <w:rPr>
                <w:sz w:val="24"/>
                <w:szCs w:val="24"/>
              </w:rPr>
              <w:t xml:space="preserve">Обмен </w:t>
            </w:r>
            <w:proofErr w:type="spellStart"/>
            <w:r w:rsidRPr="00EF662C">
              <w:rPr>
                <w:sz w:val="24"/>
                <w:szCs w:val="24"/>
              </w:rPr>
              <w:t>фенилаланина</w:t>
            </w:r>
            <w:proofErr w:type="spellEnd"/>
            <w:r w:rsidRPr="00EF662C">
              <w:rPr>
                <w:sz w:val="24"/>
                <w:szCs w:val="24"/>
              </w:rPr>
              <w:t xml:space="preserve"> и тирозина. </w:t>
            </w:r>
          </w:p>
          <w:p w:rsidR="00FA3E8E" w:rsidRPr="00B6449A" w:rsidRDefault="00FA3E8E" w:rsidP="009F4AD2">
            <w:pPr>
              <w:pStyle w:val="a9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Наследстве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болезни обмена аминокислот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фенилкетоурия</w:t>
            </w:r>
            <w:proofErr w:type="spellEnd"/>
            <w:r w:rsidRPr="00C86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алкаптонурия</w:t>
            </w:r>
            <w:proofErr w:type="spellEnd"/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, альбинизм, гистидин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proofErr w:type="spellStart"/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емия</w:t>
            </w:r>
            <w:proofErr w:type="spellEnd"/>
            <w:r w:rsidRPr="00C86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гомоцистинурия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BD7511" w:rsidRDefault="00FA3E8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8E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8E" w:rsidRPr="00BD7511" w:rsidRDefault="00FA3E8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147B39" w:rsidRDefault="00FA3E8E" w:rsidP="00B125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C86C6C" w:rsidRDefault="00FA3E8E" w:rsidP="001E3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C86C6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C86C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БЕЛКОВ</w:t>
            </w:r>
          </w:p>
          <w:p w:rsidR="00FA3E8E" w:rsidRPr="00BD7511" w:rsidRDefault="00FA3E8E" w:rsidP="001E387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количественного определения мочевины в сыворотке крови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моче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ферментативнным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методом.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Пути обезвреживания аммиака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FA3E8E" w:rsidRPr="00BD7511" w:rsidRDefault="00FA3E8E" w:rsidP="001E3878">
            <w:pPr>
              <w:pStyle w:val="a9"/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Пути обезвреживания аммиака. Синтез мочевины (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орнитиновый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цикл) и его связь с реакциями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трансаминирования</w:t>
            </w:r>
            <w:proofErr w:type="spellEnd"/>
          </w:p>
          <w:p w:rsidR="00FA3E8E" w:rsidRPr="00BD7511" w:rsidRDefault="00FA3E8E" w:rsidP="001E3878">
            <w:pPr>
              <w:pStyle w:val="a9"/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выведения мочевины из организма.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Гипераммонемия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, ее причины и последствия.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BD7511" w:rsidRDefault="00FA3E8E" w:rsidP="00676F0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количественного определения мочевины в сыворотке крови и моче ферментативным методом (методичка)</w:t>
            </w:r>
          </w:p>
        </w:tc>
      </w:tr>
      <w:tr w:rsidR="00FA3E8E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8E" w:rsidRPr="00BD7511" w:rsidRDefault="00FA3E8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147B39" w:rsidRDefault="00FA3E8E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C86C6C" w:rsidRDefault="00FA3E8E" w:rsidP="008F1F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C6C">
              <w:rPr>
                <w:rFonts w:ascii="Times New Roman" w:hAnsi="Times New Roman" w:cs="Times New Roman"/>
                <w:bCs/>
                <w:sz w:val="24"/>
                <w:szCs w:val="24"/>
              </w:rPr>
              <w:t>ОБМЕН НУКЛЕОПРОТЕИДОВ</w:t>
            </w:r>
          </w:p>
          <w:p w:rsidR="00FA3E8E" w:rsidRPr="00BD7511" w:rsidRDefault="00FA3E8E" w:rsidP="008F1FC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нуклеопротеидов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FA3E8E" w:rsidRPr="00BD7511" w:rsidRDefault="00FA3E8E" w:rsidP="008F1FC9">
            <w:pPr>
              <w:pStyle w:val="210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>Переваривание и всасывание нуклеопротеидов.</w:t>
            </w:r>
          </w:p>
          <w:p w:rsidR="00FA3E8E" w:rsidRPr="00BD7511" w:rsidRDefault="00FA3E8E" w:rsidP="008F1FC9">
            <w:pPr>
              <w:pStyle w:val="a9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Распад пуриновых  нуклеотидов. </w:t>
            </w:r>
          </w:p>
          <w:p w:rsidR="00FA3E8E" w:rsidRPr="00BD7511" w:rsidRDefault="00FA3E8E" w:rsidP="008F1FC9">
            <w:pPr>
              <w:pStyle w:val="a9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вторичная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гиперурикемия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, подагра и лечение её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аллопуринолом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E8E" w:rsidRPr="00BD7511" w:rsidRDefault="00FA3E8E" w:rsidP="008F1FC9">
            <w:pPr>
              <w:pStyle w:val="a9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Синтез пиримидиновых нуклеотидов.</w:t>
            </w:r>
          </w:p>
          <w:p w:rsidR="00FA3E8E" w:rsidRPr="00BD7511" w:rsidRDefault="00FA3E8E" w:rsidP="008F1FC9">
            <w:pPr>
              <w:pStyle w:val="a9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Оротацидурия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, ее причины и  механизм лечения </w:t>
            </w: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уридином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BD7511" w:rsidRDefault="00FA3E8E" w:rsidP="0052102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E8E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8E" w:rsidRPr="00BD7511" w:rsidRDefault="00FA3E8E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147B39" w:rsidRDefault="00FA3E8E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E86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МОЛЕКУЛЯРНАЯ БИОЛОГИЯ</w:t>
            </w:r>
          </w:p>
          <w:p w:rsidR="00E86936" w:rsidRPr="00147B39" w:rsidRDefault="00E86936" w:rsidP="00E86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Молекулярная биология. Экспрессия генов.    Строение и б</w:t>
            </w:r>
            <w:proofErr w:type="spellStart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иосинтез</w:t>
            </w:r>
            <w:proofErr w:type="spellEnd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нуклеиновых кислот.  Репликация 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  <w:p w:rsidR="00E86936" w:rsidRPr="00616FFC" w:rsidRDefault="00E86936" w:rsidP="00E86936">
            <w:pPr>
              <w:pStyle w:val="a9"/>
              <w:widowControl w:val="0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хроматина, рибосом, </w:t>
            </w: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нуклеосом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 и их </w:t>
            </w:r>
            <w:r w:rsidRPr="00616FFC">
              <w:rPr>
                <w:rFonts w:ascii="Times New Roman" w:hAnsi="Times New Roman" w:cs="Times New Roman"/>
                <w:sz w:val="24"/>
                <w:szCs w:val="24"/>
              </w:rPr>
              <w:t>значение в биосинтезе белка.</w:t>
            </w:r>
          </w:p>
          <w:p w:rsidR="00FA3E8E" w:rsidRPr="00D62846" w:rsidRDefault="00E86936" w:rsidP="00E86936">
            <w:pPr>
              <w:pStyle w:val="a9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FFC">
              <w:rPr>
                <w:rFonts w:ascii="Times New Roman" w:hAnsi="Times New Roman" w:cs="Times New Roman"/>
                <w:sz w:val="24"/>
                <w:szCs w:val="24"/>
              </w:rPr>
              <w:t xml:space="preserve">ДНК и наследственность, биосинтез ДНК (репликация – способ передачи генетической информации). Этапы </w:t>
            </w:r>
            <w:proofErr w:type="spellStart"/>
            <w:r w:rsidRPr="00616FFC">
              <w:rPr>
                <w:rFonts w:ascii="Times New Roman" w:hAnsi="Times New Roman" w:cs="Times New Roman"/>
                <w:sz w:val="24"/>
                <w:szCs w:val="24"/>
              </w:rPr>
              <w:t>репликаци</w:t>
            </w:r>
            <w:proofErr w:type="spellEnd"/>
            <w:r w:rsidRPr="0061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E" w:rsidRPr="00BD7511" w:rsidRDefault="00FA3E8E" w:rsidP="00F4052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36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6" w:rsidRPr="00BD7511" w:rsidRDefault="00E86936" w:rsidP="000B4A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BA1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МОЛЕКУЛЯРНАЯ БИОЛОГИЯ</w:t>
            </w:r>
          </w:p>
          <w:p w:rsidR="00E86936" w:rsidRPr="00147B39" w:rsidRDefault="00E86936" w:rsidP="00BA1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Молекулярная биология. Экспрессия генов.    Строение и б</w:t>
            </w:r>
            <w:proofErr w:type="spellStart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иосинтез</w:t>
            </w:r>
            <w:proofErr w:type="spellEnd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нуклеиновых кислот.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ранскрипция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</w:t>
            </w:r>
          </w:p>
          <w:p w:rsidR="00E86936" w:rsidRDefault="00E86936" w:rsidP="00BA1EDA">
            <w:pPr>
              <w:pStyle w:val="210"/>
              <w:numPr>
                <w:ilvl w:val="0"/>
                <w:numId w:val="35"/>
              </w:numPr>
              <w:jc w:val="left"/>
              <w:rPr>
                <w:sz w:val="24"/>
                <w:szCs w:val="24"/>
                <w:lang w:val="uz-Cyrl-UZ"/>
              </w:rPr>
            </w:pPr>
            <w:r w:rsidRPr="00147B39">
              <w:rPr>
                <w:sz w:val="24"/>
                <w:szCs w:val="24"/>
              </w:rPr>
              <w:t>Биосинтез РНК (транскрипция). Транскрипция как способ формирования информаций ДНК в виде РНК</w:t>
            </w:r>
            <w:r w:rsidRPr="00147B39">
              <w:rPr>
                <w:sz w:val="24"/>
                <w:szCs w:val="24"/>
                <w:lang w:val="uz-Cyrl-UZ"/>
              </w:rPr>
              <w:t>.</w:t>
            </w:r>
          </w:p>
          <w:p w:rsidR="00E86936" w:rsidRPr="00147B39" w:rsidRDefault="00E86936" w:rsidP="00BA1EDA">
            <w:pPr>
              <w:pStyle w:val="210"/>
              <w:numPr>
                <w:ilvl w:val="0"/>
                <w:numId w:val="35"/>
              </w:numPr>
              <w:jc w:val="left"/>
              <w:rPr>
                <w:sz w:val="24"/>
                <w:szCs w:val="24"/>
                <w:lang w:val="uz-Cyrl-UZ"/>
              </w:rPr>
            </w:pPr>
            <w:r w:rsidRPr="00147B39">
              <w:rPr>
                <w:sz w:val="24"/>
                <w:szCs w:val="24"/>
              </w:rPr>
              <w:t>Ознакомление с методом ПЦР.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3D4BD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ПЦР.</w:t>
            </w:r>
          </w:p>
        </w:tc>
      </w:tr>
      <w:tr w:rsidR="00E86936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6" w:rsidRDefault="00E86936" w:rsidP="000B4A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52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E86936" w:rsidRPr="00147B39" w:rsidRDefault="00E86936" w:rsidP="00520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Повреждения и репарация ДНК. Молекулярные  мутации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-4ч</w:t>
            </w:r>
            <w:r w:rsidRPr="00147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86936" w:rsidRPr="00147B39" w:rsidRDefault="00E86936" w:rsidP="005209D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459" w:hanging="142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147B3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и репарация ДНК</w:t>
            </w:r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E86936" w:rsidRPr="00147B39" w:rsidRDefault="00E86936" w:rsidP="005209D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459" w:hanging="142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Апоптоз</w:t>
            </w:r>
            <w:proofErr w:type="spellEnd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.  </w:t>
            </w:r>
          </w:p>
          <w:p w:rsidR="00E86936" w:rsidRPr="00147B39" w:rsidRDefault="00E86936" w:rsidP="005209D7">
            <w:pPr>
              <w:pStyle w:val="210"/>
              <w:numPr>
                <w:ilvl w:val="0"/>
                <w:numId w:val="36"/>
              </w:numPr>
              <w:ind w:left="459" w:hanging="142"/>
              <w:jc w:val="left"/>
              <w:rPr>
                <w:sz w:val="24"/>
                <w:szCs w:val="24"/>
              </w:rPr>
            </w:pPr>
            <w:r w:rsidRPr="00147B39">
              <w:rPr>
                <w:rFonts w:eastAsia="Calibri"/>
                <w:sz w:val="24"/>
                <w:szCs w:val="24"/>
                <w:lang w:eastAsia="zh-TW"/>
              </w:rPr>
              <w:t xml:space="preserve"> Молекулярные и хромосомные </w:t>
            </w:r>
            <w:proofErr w:type="spellStart"/>
            <w:r w:rsidRPr="00147B39">
              <w:rPr>
                <w:rFonts w:eastAsia="Calibri"/>
                <w:sz w:val="24"/>
                <w:szCs w:val="24"/>
                <w:lang w:eastAsia="zh-TW"/>
              </w:rPr>
              <w:t>мутациии</w:t>
            </w:r>
            <w:proofErr w:type="spellEnd"/>
            <w:r w:rsidRPr="00147B39">
              <w:rPr>
                <w:rFonts w:eastAsia="Calibri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147B39">
              <w:rPr>
                <w:rFonts w:eastAsia="Calibri"/>
                <w:sz w:val="24"/>
                <w:szCs w:val="24"/>
                <w:lang w:eastAsia="zh-TW"/>
              </w:rPr>
              <w:t>миссенс</w:t>
            </w:r>
            <w:proofErr w:type="spellEnd"/>
            <w:r w:rsidRPr="00147B39">
              <w:rPr>
                <w:rFonts w:eastAsia="Calibri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147B39">
              <w:rPr>
                <w:rFonts w:eastAsia="Calibri"/>
                <w:sz w:val="24"/>
                <w:szCs w:val="24"/>
                <w:lang w:eastAsia="zh-TW"/>
              </w:rPr>
              <w:t>делеция</w:t>
            </w:r>
            <w:proofErr w:type="spellEnd"/>
            <w:r w:rsidRPr="00147B39">
              <w:rPr>
                <w:rFonts w:eastAsia="Calibri"/>
                <w:sz w:val="24"/>
                <w:szCs w:val="24"/>
                <w:lang w:eastAsia="zh-TW"/>
              </w:rPr>
              <w:t xml:space="preserve">, нонсенс, Даун синдром), </w:t>
            </w:r>
            <w:r w:rsidRPr="00147B39">
              <w:rPr>
                <w:sz w:val="24"/>
                <w:szCs w:val="24"/>
              </w:rPr>
              <w:t>механизм их возникновения и репарации.</w:t>
            </w:r>
          </w:p>
          <w:p w:rsidR="00E86936" w:rsidRPr="00147B39" w:rsidRDefault="00E86936" w:rsidP="005209D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Мутации белкового обмена (</w:t>
            </w:r>
            <w:proofErr w:type="spellStart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гемоглобинопатия</w:t>
            </w:r>
            <w:proofErr w:type="spellEnd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gramStart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семейная</w:t>
            </w:r>
            <w:proofErr w:type="gramEnd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гиперхолестеринемия</w:t>
            </w:r>
            <w:proofErr w:type="spellEnd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). </w:t>
            </w:r>
          </w:p>
          <w:p w:rsidR="00E86936" w:rsidRPr="00147B39" w:rsidRDefault="00E86936" w:rsidP="005209D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Аутосомно-рецессивные мутации (например,  </w:t>
            </w:r>
            <w:proofErr w:type="spellStart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фенилкетонурия</w:t>
            </w:r>
            <w:proofErr w:type="spellEnd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гемоглобинопатия</w:t>
            </w:r>
            <w:proofErr w:type="spellEnd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талассемия), и связанные с Х-хромосомой (например, мышечная дистрофия </w:t>
            </w:r>
            <w:proofErr w:type="spellStart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Дюшенна</w:t>
            </w:r>
            <w:proofErr w:type="spellEnd"/>
            <w:r w:rsidRPr="00147B39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, гемофилия).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F024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36" w:rsidRPr="00BD7511" w:rsidTr="00F17D76">
        <w:trPr>
          <w:trHeight w:val="2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6" w:rsidRPr="00BD7511" w:rsidRDefault="00E86936" w:rsidP="000B4A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E63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МОЛЕКУЛЯРНАЯ БИОЛОГИЯ</w:t>
            </w:r>
          </w:p>
          <w:p w:rsidR="00E86936" w:rsidRPr="00147B39" w:rsidRDefault="00E86936" w:rsidP="00E63C1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: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б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иосинтез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</w:t>
            </w:r>
          </w:p>
          <w:p w:rsidR="00E86936" w:rsidRPr="00147B39" w:rsidRDefault="00E86936" w:rsidP="00E63C19">
            <w:pPr>
              <w:pStyle w:val="210"/>
              <w:numPr>
                <w:ilvl w:val="0"/>
                <w:numId w:val="37"/>
              </w:numPr>
              <w:ind w:left="317" w:firstLine="0"/>
              <w:jc w:val="left"/>
              <w:rPr>
                <w:sz w:val="24"/>
                <w:szCs w:val="24"/>
              </w:rPr>
            </w:pPr>
            <w:r w:rsidRPr="00147B39">
              <w:rPr>
                <w:sz w:val="24"/>
                <w:szCs w:val="24"/>
              </w:rPr>
              <w:t>Генетический код и его состав.</w:t>
            </w:r>
          </w:p>
          <w:p w:rsidR="00E86936" w:rsidRPr="00147B39" w:rsidRDefault="00E86936" w:rsidP="00E63C19">
            <w:pPr>
              <w:pStyle w:val="a9"/>
              <w:widowControl w:val="0"/>
              <w:numPr>
                <w:ilvl w:val="0"/>
                <w:numId w:val="37"/>
              </w:numPr>
              <w:spacing w:after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Стадии биосинтеза белка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(инициация, элонгация, терминация.</w:t>
            </w: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6936" w:rsidRPr="00147B39" w:rsidRDefault="00E86936" w:rsidP="00E63C19">
            <w:pPr>
              <w:pStyle w:val="a9"/>
              <w:widowControl w:val="0"/>
              <w:numPr>
                <w:ilvl w:val="0"/>
                <w:numId w:val="37"/>
              </w:numPr>
              <w:spacing w:after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Адапторная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</w:t>
            </w:r>
          </w:p>
          <w:p w:rsidR="00E86936" w:rsidRPr="00147B39" w:rsidRDefault="00E86936" w:rsidP="00E63C19">
            <w:pPr>
              <w:pStyle w:val="a9"/>
              <w:widowControl w:val="0"/>
              <w:numPr>
                <w:ilvl w:val="0"/>
                <w:numId w:val="37"/>
              </w:numPr>
              <w:spacing w:after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Посттрансляционные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белков.</w:t>
            </w:r>
          </w:p>
          <w:p w:rsidR="00E86936" w:rsidRPr="00147B39" w:rsidRDefault="00E86936" w:rsidP="00E63C19">
            <w:pPr>
              <w:pStyle w:val="a9"/>
              <w:widowControl w:val="0"/>
              <w:numPr>
                <w:ilvl w:val="0"/>
                <w:numId w:val="37"/>
              </w:numPr>
              <w:spacing w:after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синтеза белков. </w:t>
            </w:r>
          </w:p>
          <w:p w:rsidR="00E86936" w:rsidRPr="00147B39" w:rsidRDefault="00E86936" w:rsidP="00E63C19">
            <w:pPr>
              <w:pStyle w:val="a9"/>
              <w:numPr>
                <w:ilvl w:val="0"/>
                <w:numId w:val="37"/>
              </w:numPr>
              <w:spacing w:after="0"/>
              <w:ind w:left="317" w:firstLine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Регуляция генов. Понятие об опероне.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6" w:rsidRPr="00BD7511" w:rsidRDefault="00E86936" w:rsidP="000B4A0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36" w:rsidRPr="00BD7511" w:rsidTr="00F17D76">
        <w:trPr>
          <w:trHeight w:val="2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0B4A0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C65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E86936" w:rsidRPr="00BD7511" w:rsidRDefault="00E86936" w:rsidP="00C65C82">
            <w:pPr>
              <w:widowControl w:val="0"/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Тема: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 крови–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E86936" w:rsidRPr="00BD7511" w:rsidRDefault="00E86936" w:rsidP="00C65C8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D7511">
              <w:rPr>
                <w:sz w:val="24"/>
                <w:szCs w:val="24"/>
              </w:rPr>
              <w:t>Основные функция крови и их химический состав.</w:t>
            </w:r>
          </w:p>
          <w:p w:rsidR="00E86936" w:rsidRPr="00BD7511" w:rsidRDefault="00E86936" w:rsidP="00C65C82">
            <w:pPr>
              <w:pStyle w:val="a9"/>
              <w:widowControl w:val="0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Белки плазмы крови и их функции, определение белков сыворотки крови методом электрофореза (альбумины, глобулины, транспортные белки).</w:t>
            </w:r>
          </w:p>
          <w:p w:rsidR="00E86936" w:rsidRPr="00BD7511" w:rsidRDefault="00E86936" w:rsidP="00C65C82">
            <w:pPr>
              <w:pStyle w:val="a9"/>
              <w:widowControl w:val="0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плазмы крови (</w:t>
            </w:r>
            <w:r w:rsidRPr="00E4049D">
              <w:rPr>
                <w:rFonts w:ascii="Times New Roman" w:hAnsi="Times New Roman" w:cs="Times New Roman"/>
                <w:sz w:val="24"/>
                <w:szCs w:val="24"/>
              </w:rPr>
              <w:t>секреторные, индикаторные и экскреторные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936" w:rsidRPr="00BD7511" w:rsidRDefault="00E86936" w:rsidP="00C65C82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Роль альбумина в распределении воды в организме. Механизм развития отеков и шока.</w:t>
            </w:r>
          </w:p>
          <w:p w:rsidR="00E86936" w:rsidRPr="00801052" w:rsidRDefault="00E86936" w:rsidP="00C65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  </w:t>
            </w:r>
            <w:r w:rsidRPr="00801052">
              <w:rPr>
                <w:rFonts w:ascii="Times New Roman" w:hAnsi="Times New Roman" w:cs="Times New Roman"/>
                <w:sz w:val="24"/>
                <w:szCs w:val="24"/>
              </w:rPr>
              <w:t>Обмен железа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7077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ферритин ва   трансферрин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D03F7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  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0B4A0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36" w:rsidRPr="00BD7511" w:rsidTr="00F17D76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936" w:rsidRPr="00BD7511" w:rsidRDefault="00E86936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21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E86936" w:rsidRPr="00BD7511" w:rsidRDefault="00E86936" w:rsidP="00213CFA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Тема: 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 крови продолжение  –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E86936" w:rsidRPr="00BD7511" w:rsidRDefault="00E86936" w:rsidP="00213CFA">
            <w:pPr>
              <w:pStyle w:val="a9"/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Синтез гемоглобина и его регуляция.</w:t>
            </w:r>
          </w:p>
          <w:p w:rsidR="00E86936" w:rsidRPr="00BD7511" w:rsidRDefault="00E86936" w:rsidP="00213CFA">
            <w:pPr>
              <w:pStyle w:val="a9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Система свертывания крови. Значение витамина</w:t>
            </w:r>
            <w:proofErr w:type="gram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  К</w:t>
            </w:r>
            <w:proofErr w:type="gram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 в свертывании крови. </w:t>
            </w:r>
          </w:p>
          <w:p w:rsidR="00E86936" w:rsidRPr="00BD7511" w:rsidRDefault="00E86936" w:rsidP="00213CFA">
            <w:pPr>
              <w:pStyle w:val="a9"/>
              <w:widowControl w:val="0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Противосвертывающая</w:t>
            </w:r>
            <w:proofErr w:type="spellEnd"/>
            <w:r w:rsidRPr="00BD751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крови.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0B4A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36" w:rsidRPr="00BD7511" w:rsidTr="00F17D76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36" w:rsidRPr="00BD7511" w:rsidRDefault="00E86936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D17C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BD751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E86936" w:rsidRPr="00BD7511" w:rsidRDefault="00E86936" w:rsidP="00D17CFE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Тема: 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определение гемоглобина фотометрическим гемиглобин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 </w:t>
            </w:r>
            <w:proofErr w:type="spellStart"/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цианидным</w:t>
            </w:r>
            <w:proofErr w:type="spellEnd"/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 крови продолжение  –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BD751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E86936" w:rsidRPr="00BD7511" w:rsidRDefault="00E86936" w:rsidP="00D17CFE">
            <w:pPr>
              <w:pStyle w:val="a9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D17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гемоглобина фотометрическим </w:t>
            </w:r>
            <w:proofErr w:type="spellStart"/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>гемиглобинцианидным</w:t>
            </w:r>
            <w:proofErr w:type="spellEnd"/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 </w:t>
            </w:r>
          </w:p>
          <w:p w:rsidR="00E86936" w:rsidRPr="00BD7511" w:rsidRDefault="00E86936" w:rsidP="00D17CF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Методичка)</w:t>
            </w:r>
          </w:p>
        </w:tc>
      </w:tr>
      <w:tr w:rsidR="00E86936" w:rsidRPr="00BD7511" w:rsidTr="00F17D76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BD7511" w:rsidRDefault="00E86936" w:rsidP="00AA0FD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F74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6" w:rsidRPr="00147B39" w:rsidRDefault="00E86936" w:rsidP="000636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E86936" w:rsidRPr="00147B39" w:rsidRDefault="00E86936" w:rsidP="00063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Тема: Б</w:t>
            </w:r>
            <w:proofErr w:type="spellStart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иохимия</w:t>
            </w:r>
            <w:proofErr w:type="spellEnd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печени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   Обезвреживание токсических веществ в организме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D2F8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936" w:rsidRPr="00147B39" w:rsidRDefault="00E86936" w:rsidP="00E86936">
            <w:pPr>
              <w:pStyle w:val="a9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обезвреживания метаболитов и чужеродных веществ в печени.</w:t>
            </w:r>
          </w:p>
          <w:p w:rsidR="00E86936" w:rsidRPr="00147B39" w:rsidRDefault="00E86936" w:rsidP="00E86936">
            <w:pPr>
              <w:pStyle w:val="a9"/>
              <w:widowControl w:val="0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Микросомальное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и реакции           </w:t>
            </w:r>
          </w:p>
          <w:p w:rsidR="00E86936" w:rsidRDefault="00E86936" w:rsidP="00063616">
            <w:pPr>
              <w:pStyle w:val="a9"/>
              <w:widowControl w:val="0"/>
              <w:spacing w:after="0" w:line="240" w:lineRule="auto"/>
              <w:ind w:left="1440" w:hanging="6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коньюгации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в печени.</w:t>
            </w:r>
            <w:r w:rsidRPr="00147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6936" w:rsidRPr="00147B39" w:rsidRDefault="00E86936" w:rsidP="00063616">
            <w:pPr>
              <w:pStyle w:val="a9"/>
              <w:widowControl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темам:</w:t>
            </w:r>
            <w:r w:rsidRPr="00147B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BB23A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BB23A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23AC">
              <w:rPr>
                <w:rFonts w:ascii="Times New Roman" w:hAnsi="Times New Roman" w:cs="Times New Roman"/>
                <w:bCs/>
                <w:sz w:val="24"/>
                <w:szCs w:val="24"/>
              </w:rPr>
              <w:t>бмен нуклеопротеидов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BB23A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олекулярная 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23AC">
              <w:rPr>
                <w:rFonts w:ascii="Times New Roman" w:hAnsi="Times New Roman" w:cs="Times New Roman"/>
                <w:sz w:val="24"/>
                <w:szCs w:val="24"/>
              </w:rPr>
              <w:t xml:space="preserve">иохимия крови.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8521F9" w:rsidRDefault="004D2F85" w:rsidP="004D2F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9">
              <w:rPr>
                <w:rFonts w:ascii="Times New Roman" w:hAnsi="Times New Roman" w:cs="Times New Roman"/>
                <w:sz w:val="24"/>
                <w:szCs w:val="24"/>
              </w:rPr>
              <w:t>Раб. 112. Стр. 207. По Алениковой</w:t>
            </w:r>
          </w:p>
          <w:p w:rsidR="00E86936" w:rsidRPr="00BD7511" w:rsidRDefault="004D2F85" w:rsidP="004D2F8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1F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количественное определение </w:t>
            </w:r>
            <w:proofErr w:type="spellStart"/>
            <w:r w:rsidRPr="008521F9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8521F9">
              <w:rPr>
                <w:rFonts w:ascii="Times New Roman" w:hAnsi="Times New Roman" w:cs="Times New Roman"/>
                <w:sz w:val="24"/>
                <w:szCs w:val="24"/>
              </w:rPr>
              <w:t xml:space="preserve"> в моче</w:t>
            </w:r>
          </w:p>
        </w:tc>
      </w:tr>
      <w:tr w:rsidR="004D2F85" w:rsidRPr="00BD7511" w:rsidTr="00F17D76">
        <w:trPr>
          <w:cantSplit/>
          <w:trHeight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BD7511" w:rsidRDefault="004D2F85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D21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147B39" w:rsidRDefault="004D2F85" w:rsidP="00A31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4D2F85" w:rsidRPr="00147B39" w:rsidRDefault="004D2F85" w:rsidP="00A310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Тема: Б</w:t>
            </w:r>
            <w:proofErr w:type="spellStart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иохимия</w:t>
            </w:r>
            <w:proofErr w:type="spellEnd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печени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   Обезвреживание токсических веществ в организме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F85" w:rsidRPr="00BB23AC" w:rsidRDefault="004D2F85" w:rsidP="00A310C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B23AC">
              <w:rPr>
                <w:rFonts w:ascii="Times New Roman" w:hAnsi="Times New Roman" w:cs="Times New Roman"/>
                <w:bCs/>
                <w:sz w:val="24"/>
                <w:szCs w:val="24"/>
              </w:rPr>
              <w:t>Роль печени в обмене углеводов.</w:t>
            </w:r>
          </w:p>
          <w:p w:rsidR="004D2F85" w:rsidRDefault="004D2F85" w:rsidP="00A310C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B23AC">
              <w:rPr>
                <w:rFonts w:ascii="Times New Roman" w:hAnsi="Times New Roman" w:cs="Times New Roman"/>
                <w:bCs/>
                <w:sz w:val="24"/>
                <w:szCs w:val="24"/>
              </w:rPr>
              <w:t>Роль печени в обмене липидов.</w:t>
            </w:r>
          </w:p>
          <w:p w:rsidR="004D2F85" w:rsidRPr="00BB23AC" w:rsidRDefault="004D2F85" w:rsidP="00A310C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47B39">
              <w:rPr>
                <w:rFonts w:ascii="Times New Roman" w:hAnsi="Times New Roman" w:cs="Times New Roman"/>
                <w:bCs/>
                <w:sz w:val="24"/>
                <w:szCs w:val="24"/>
              </w:rPr>
              <w:t>Роль печени в обмене белков.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BD7511" w:rsidRDefault="004D2F85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85" w:rsidRPr="00BD7511" w:rsidTr="00F17D76">
        <w:trPr>
          <w:trHeight w:val="17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BD7511" w:rsidRDefault="004D2F85" w:rsidP="004D2F8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4D2F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147B39" w:rsidRDefault="004D2F85" w:rsidP="002612B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4D2F85" w:rsidRPr="00147B39" w:rsidRDefault="004D2F85" w:rsidP="002612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Тема: Б</w:t>
            </w:r>
            <w:proofErr w:type="spellStart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иохимия</w:t>
            </w:r>
            <w:proofErr w:type="spellEnd"/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печени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  <w:p w:rsidR="004D2F85" w:rsidRPr="00147B39" w:rsidRDefault="004D2F85" w:rsidP="002612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работа: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билирубина в сыворотке крови.–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Метаболизм </w:t>
            </w:r>
            <w:proofErr w:type="spellStart"/>
            <w:r w:rsidRPr="00147B39">
              <w:rPr>
                <w:rFonts w:ascii="Times New Roman" w:hAnsi="Times New Roman" w:cs="Times New Roman"/>
                <w:bCs/>
                <w:sz w:val="24"/>
                <w:szCs w:val="24"/>
              </w:rPr>
              <w:t>гема</w:t>
            </w:r>
            <w:proofErr w:type="spellEnd"/>
            <w:r w:rsidRPr="00147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желтушность и её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7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2F85" w:rsidRPr="00461187" w:rsidRDefault="004D2F85" w:rsidP="002612B9">
            <w:pPr>
              <w:pStyle w:val="a9"/>
              <w:widowControl w:val="0"/>
              <w:spacing w:after="0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61187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разновидности.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BD7511" w:rsidRDefault="004D2F85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85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147B39" w:rsidRDefault="004D2F85" w:rsidP="00B1258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147B39" w:rsidRDefault="004D2F85" w:rsidP="00B12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4D2F85" w:rsidRPr="00147B39" w:rsidRDefault="004D2F85" w:rsidP="00B1258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БИОХИМИЯ ЭНДОКРИННОЙ СИСТЕМЫ</w:t>
            </w:r>
          </w:p>
          <w:p w:rsidR="004D2F85" w:rsidRPr="00147B39" w:rsidRDefault="004D2F85" w:rsidP="00B1258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Тема: </w:t>
            </w:r>
            <w:r w:rsidRPr="00147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егуляция обмена веществ и функций гормонами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- 4ч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F85" w:rsidRPr="00147B39" w:rsidRDefault="004D2F85" w:rsidP="004D2F85">
            <w:pPr>
              <w:pStyle w:val="a5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47B39">
              <w:rPr>
                <w:sz w:val="24"/>
                <w:szCs w:val="24"/>
              </w:rPr>
              <w:t xml:space="preserve"> Общие механизмы регуляции, иерархия регуляторных систем.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Химическая природа гормонов, классификация по биологическим функциям и механизму действия.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эндокринной и нервной систем (гормоны гипоталамуса и гипофиза). 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Гормоны коркового слоя надпочечников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gram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и     </w:t>
            </w:r>
            <w:proofErr w:type="spell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85" w:rsidRPr="008521F9" w:rsidRDefault="004D2F85" w:rsidP="00A857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5" w:rsidRPr="00147B39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4D2F85" w:rsidRDefault="004D2F85" w:rsidP="004D2F85">
            <w:pPr>
              <w:pStyle w:val="a9"/>
              <w:widowControl w:val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 БИОХИМИЯ</w:t>
            </w:r>
          </w:p>
          <w:p w:rsidR="004D2F85" w:rsidRPr="004D2F85" w:rsidRDefault="004D2F85" w:rsidP="004D2F85">
            <w:pPr>
              <w:pStyle w:val="a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 ЭНДОКРИННОЙ СИСТЕМЫ</w:t>
            </w:r>
          </w:p>
          <w:p w:rsidR="004D2F85" w:rsidRPr="004D2F85" w:rsidRDefault="004D2F85" w:rsidP="004D2F85">
            <w:pPr>
              <w:pStyle w:val="a9"/>
              <w:ind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Регуляция обмена веществ и функций гормонами.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  <w:r w:rsidRPr="004D2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F85" w:rsidRPr="00147B39" w:rsidRDefault="004D2F85" w:rsidP="004D2F85">
            <w:pPr>
              <w:pStyle w:val="21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147B39">
              <w:rPr>
                <w:sz w:val="24"/>
                <w:szCs w:val="24"/>
              </w:rPr>
              <w:t>Регуляция обмена углеводов, липидов, аминокислот гормонами.</w:t>
            </w:r>
          </w:p>
          <w:p w:rsidR="004D2F85" w:rsidRPr="004D2F85" w:rsidRDefault="004D2F85" w:rsidP="004D2F85">
            <w:pPr>
              <w:pStyle w:val="a9"/>
              <w:widowControl w:val="0"/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обмена кальция, фосфатов.</w:t>
            </w:r>
          </w:p>
          <w:p w:rsidR="004D2F85" w:rsidRPr="00147B39" w:rsidRDefault="004D2F85" w:rsidP="004D2F85">
            <w:pPr>
              <w:pStyle w:val="21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147B39">
              <w:rPr>
                <w:sz w:val="24"/>
                <w:szCs w:val="24"/>
              </w:rPr>
              <w:t xml:space="preserve">Регуляция водно-солевого обмена. </w:t>
            </w:r>
          </w:p>
          <w:p w:rsidR="004D2F85" w:rsidRPr="004D2F85" w:rsidRDefault="004D2F85" w:rsidP="004D2F85">
            <w:pPr>
              <w:pStyle w:val="a9"/>
              <w:widowControl w:val="0"/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репродуктивной системы.</w:t>
            </w:r>
          </w:p>
          <w:p w:rsidR="004D2F85" w:rsidRPr="004D2F85" w:rsidRDefault="004D2F85" w:rsidP="004D2F85">
            <w:pPr>
              <w:pStyle w:val="a9"/>
              <w:widowControl w:val="0"/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местного действия: </w:t>
            </w:r>
            <w:proofErr w:type="spellStart"/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>кинины</w:t>
            </w:r>
            <w:proofErr w:type="spellEnd"/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4D2F85" w:rsidRPr="00147B39" w:rsidRDefault="004D2F85" w:rsidP="004D2F85">
            <w:pPr>
              <w:pStyle w:val="a9"/>
              <w:widowControl w:val="0"/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4D2F85" w:rsidRDefault="004D2F85" w:rsidP="004D2F8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85" w:rsidRPr="00BD7511" w:rsidTr="00F1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16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4D2F85" w:rsidRPr="00147B39" w:rsidRDefault="004D2F85" w:rsidP="00B1258C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Тема: </w:t>
            </w: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  мочи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4ч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мочи.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обмена веществ в почках </w:t>
            </w:r>
            <w:proofErr w:type="gram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нормальных и патологических </w:t>
            </w:r>
            <w:proofErr w:type="gram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общие свойства мочи.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Патологический состав мочи.</w:t>
            </w:r>
          </w:p>
          <w:p w:rsidR="004D2F85" w:rsidRPr="00147B39" w:rsidRDefault="004D2F85" w:rsidP="004D2F85">
            <w:pPr>
              <w:pStyle w:val="a9"/>
              <w:widowControl w:val="0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с помощью </w:t>
            </w:r>
            <w:proofErr w:type="gramStart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тест-полосок</w:t>
            </w:r>
            <w:proofErr w:type="gramEnd"/>
            <w:r w:rsidRPr="001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PHAN</w:t>
            </w:r>
            <w:r w:rsidRPr="0014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BD7511" w:rsidRDefault="004D2F85" w:rsidP="00E21A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85" w:rsidRPr="00BD7511" w:rsidTr="00F17D76">
        <w:trPr>
          <w:trHeight w:val="1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147B39" w:rsidRDefault="004D2F85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4D2F85" w:rsidRPr="00147B39" w:rsidRDefault="004D2F85" w:rsidP="00B1258C">
            <w:pPr>
              <w:pStyle w:val="a5"/>
              <w:numPr>
                <w:ilvl w:val="12"/>
                <w:numId w:val="0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147B39">
              <w:rPr>
                <w:b/>
                <w:sz w:val="24"/>
                <w:szCs w:val="24"/>
                <w:lang w:val="uz-Cyrl-UZ"/>
              </w:rPr>
              <w:t xml:space="preserve">Тема: </w:t>
            </w:r>
            <w:r w:rsidRPr="00147B39">
              <w:rPr>
                <w:b/>
                <w:sz w:val="24"/>
                <w:szCs w:val="24"/>
              </w:rPr>
              <w:t xml:space="preserve"> Биохимия мышц–</w:t>
            </w:r>
            <w:r>
              <w:rPr>
                <w:b/>
                <w:sz w:val="24"/>
                <w:szCs w:val="24"/>
              </w:rPr>
              <w:t>4ч</w:t>
            </w:r>
            <w:r w:rsidRPr="00147B39">
              <w:rPr>
                <w:b/>
                <w:sz w:val="24"/>
                <w:szCs w:val="24"/>
              </w:rPr>
              <w:t>.</w:t>
            </w:r>
          </w:p>
          <w:p w:rsidR="004D2F85" w:rsidRPr="003A736F" w:rsidRDefault="004D2F85" w:rsidP="00B1258C">
            <w:pPr>
              <w:widowControl w:val="0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736F">
              <w:rPr>
                <w:rFonts w:ascii="Times New Roman" w:hAnsi="Times New Roman" w:cs="Times New Roman"/>
                <w:sz w:val="24"/>
                <w:szCs w:val="24"/>
              </w:rPr>
              <w:t>Основные белки миофибрилл и их строение. Биохимические механизмы мышечного сокращения и расслабления.</w:t>
            </w:r>
          </w:p>
          <w:p w:rsidR="009A06A1" w:rsidRDefault="004D2F85" w:rsidP="009A06A1">
            <w:pPr>
              <w:pStyle w:val="a5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A736F">
              <w:rPr>
                <w:sz w:val="24"/>
                <w:szCs w:val="24"/>
              </w:rPr>
              <w:t>Креатинфосфат и его значение.</w:t>
            </w:r>
          </w:p>
          <w:p w:rsidR="009A06A1" w:rsidRPr="00147B39" w:rsidRDefault="009A06A1" w:rsidP="009A06A1">
            <w:pPr>
              <w:pStyle w:val="a5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2F85" w:rsidRPr="003A736F">
              <w:rPr>
                <w:sz w:val="24"/>
                <w:szCs w:val="24"/>
              </w:rPr>
              <w:t xml:space="preserve"> Биохимические изменения при мышечных дистрофиях, </w:t>
            </w:r>
            <w:proofErr w:type="spellStart"/>
            <w:r w:rsidR="004D2F85" w:rsidRPr="003A736F">
              <w:rPr>
                <w:sz w:val="24"/>
                <w:szCs w:val="24"/>
              </w:rPr>
              <w:t>креатинурия</w:t>
            </w:r>
            <w:proofErr w:type="spellEnd"/>
            <w:r w:rsidR="004D2F85" w:rsidRPr="003A736F">
              <w:rPr>
                <w:sz w:val="24"/>
                <w:szCs w:val="24"/>
                <w:lang w:val="uz-Cyrl-UZ"/>
              </w:rPr>
              <w:t>.</w:t>
            </w:r>
            <w:r w:rsidR="004D2F85" w:rsidRPr="003A736F">
              <w:rPr>
                <w:sz w:val="24"/>
                <w:szCs w:val="24"/>
              </w:rPr>
              <w:t xml:space="preserve"> </w:t>
            </w:r>
          </w:p>
          <w:p w:rsidR="004D2F85" w:rsidRPr="00147B39" w:rsidRDefault="004D2F85" w:rsidP="00B1258C">
            <w:pPr>
              <w:widowControl w:val="0"/>
              <w:spacing w:after="0"/>
              <w:ind w:left="176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BD7511" w:rsidRDefault="004D2F85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6A1" w:rsidRPr="00BD7511" w:rsidTr="00F17D76">
        <w:trPr>
          <w:trHeight w:val="1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147B39" w:rsidRDefault="009A06A1" w:rsidP="00B1258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147B39" w:rsidRDefault="009A06A1" w:rsidP="00B12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147B39" w:rsidRDefault="009A06A1" w:rsidP="00AE7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14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47B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ФУНКЦИОНАЛЬНАЯ  БИОХИМИЯ</w:t>
            </w:r>
          </w:p>
          <w:p w:rsidR="009A06A1" w:rsidRPr="00147B39" w:rsidRDefault="009A06A1" w:rsidP="00AE7A53">
            <w:pPr>
              <w:pStyle w:val="a5"/>
              <w:numPr>
                <w:ilvl w:val="12"/>
                <w:numId w:val="0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147B39">
              <w:rPr>
                <w:b/>
                <w:sz w:val="24"/>
                <w:szCs w:val="24"/>
                <w:lang w:val="uz-Cyrl-UZ"/>
              </w:rPr>
              <w:t xml:space="preserve">Тема: </w:t>
            </w:r>
            <w:r w:rsidRPr="00147B39">
              <w:rPr>
                <w:b/>
                <w:sz w:val="24"/>
                <w:szCs w:val="24"/>
              </w:rPr>
              <w:t xml:space="preserve"> Биохимия соединительной ткани</w:t>
            </w:r>
            <w:r>
              <w:rPr>
                <w:b/>
                <w:sz w:val="24"/>
                <w:szCs w:val="24"/>
              </w:rPr>
              <w:t>.</w:t>
            </w:r>
            <w:r w:rsidRPr="00147B39">
              <w:rPr>
                <w:b/>
                <w:sz w:val="24"/>
                <w:szCs w:val="24"/>
              </w:rPr>
              <w:t xml:space="preserve">   –</w:t>
            </w:r>
            <w:r>
              <w:rPr>
                <w:b/>
                <w:sz w:val="24"/>
                <w:szCs w:val="24"/>
              </w:rPr>
              <w:t>4ч</w:t>
            </w:r>
            <w:r w:rsidRPr="00147B39">
              <w:rPr>
                <w:b/>
                <w:sz w:val="24"/>
                <w:szCs w:val="24"/>
              </w:rPr>
              <w:t>.</w:t>
            </w:r>
          </w:p>
          <w:p w:rsidR="009A06A1" w:rsidRPr="003A736F" w:rsidRDefault="009A06A1" w:rsidP="00AE7A53">
            <w:pPr>
              <w:pStyle w:val="a5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A736F">
              <w:rPr>
                <w:sz w:val="24"/>
                <w:szCs w:val="24"/>
              </w:rPr>
              <w:t>Коллаген и эластин, их аминокислотный состав.</w:t>
            </w:r>
          </w:p>
          <w:p w:rsidR="009A06A1" w:rsidRPr="003A736F" w:rsidRDefault="009A06A1" w:rsidP="00AE7A53">
            <w:pPr>
              <w:pStyle w:val="a5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A736F">
              <w:rPr>
                <w:sz w:val="24"/>
                <w:szCs w:val="24"/>
              </w:rPr>
              <w:t xml:space="preserve">Роль аскорбиновой кислоты в </w:t>
            </w:r>
            <w:proofErr w:type="spellStart"/>
            <w:r w:rsidRPr="003A736F">
              <w:rPr>
                <w:sz w:val="24"/>
                <w:szCs w:val="24"/>
              </w:rPr>
              <w:t>гидроксилировании</w:t>
            </w:r>
            <w:proofErr w:type="spellEnd"/>
            <w:r w:rsidRPr="003A736F">
              <w:rPr>
                <w:sz w:val="24"/>
                <w:szCs w:val="24"/>
              </w:rPr>
              <w:t xml:space="preserve"> лизина и </w:t>
            </w:r>
            <w:proofErr w:type="spellStart"/>
            <w:r w:rsidRPr="003A736F">
              <w:rPr>
                <w:sz w:val="24"/>
                <w:szCs w:val="24"/>
              </w:rPr>
              <w:t>пролина</w:t>
            </w:r>
            <w:proofErr w:type="spellEnd"/>
            <w:r w:rsidRPr="003A736F">
              <w:rPr>
                <w:sz w:val="24"/>
                <w:szCs w:val="24"/>
              </w:rPr>
              <w:t>. Авитаминоз С</w:t>
            </w:r>
            <w:r>
              <w:rPr>
                <w:sz w:val="24"/>
                <w:szCs w:val="24"/>
              </w:rPr>
              <w:t>.</w:t>
            </w:r>
          </w:p>
          <w:p w:rsidR="009A06A1" w:rsidRPr="003A736F" w:rsidRDefault="009A06A1" w:rsidP="00AE7A53">
            <w:pPr>
              <w:pStyle w:val="a5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A736F">
              <w:rPr>
                <w:sz w:val="24"/>
                <w:szCs w:val="24"/>
              </w:rPr>
              <w:t xml:space="preserve">Биологические функции </w:t>
            </w:r>
            <w:proofErr w:type="spellStart"/>
            <w:r w:rsidRPr="003A736F">
              <w:rPr>
                <w:sz w:val="24"/>
                <w:szCs w:val="24"/>
              </w:rPr>
              <w:t>гликозаминогликанов</w:t>
            </w:r>
            <w:proofErr w:type="spellEnd"/>
            <w:r w:rsidRPr="003A736F">
              <w:rPr>
                <w:sz w:val="24"/>
                <w:szCs w:val="24"/>
              </w:rPr>
              <w:t xml:space="preserve"> и </w:t>
            </w:r>
            <w:proofErr w:type="spellStart"/>
            <w:r w:rsidRPr="003A736F">
              <w:rPr>
                <w:sz w:val="24"/>
                <w:szCs w:val="24"/>
              </w:rPr>
              <w:t>протеогликанов</w:t>
            </w:r>
            <w:proofErr w:type="spellEnd"/>
            <w:r w:rsidRPr="003A736F">
              <w:rPr>
                <w:sz w:val="24"/>
                <w:szCs w:val="24"/>
              </w:rPr>
              <w:t xml:space="preserve"> (опорная, защитная, механическая, связывающая, регуляция).</w:t>
            </w:r>
          </w:p>
          <w:p w:rsidR="009A06A1" w:rsidRPr="00147B39" w:rsidRDefault="009A06A1" w:rsidP="00AE7A53">
            <w:pPr>
              <w:widowControl w:val="0"/>
              <w:spacing w:after="0"/>
              <w:ind w:left="1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736F">
              <w:rPr>
                <w:rFonts w:ascii="Times New Roman" w:hAnsi="Times New Roman" w:cs="Times New Roman"/>
                <w:sz w:val="24"/>
                <w:szCs w:val="24"/>
              </w:rPr>
              <w:t xml:space="preserve">Оксипролинурия при коллагенозах.     </w:t>
            </w:r>
            <w:r w:rsidRPr="00147B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BD7511" w:rsidRDefault="009A06A1" w:rsidP="00F05DE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6A1" w:rsidRPr="00BD7511" w:rsidTr="00F17D76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BD7511" w:rsidRDefault="009A06A1" w:rsidP="000B4A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BD7511" w:rsidRDefault="009A06A1" w:rsidP="000B4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BD7511" w:rsidRDefault="009A06A1" w:rsidP="000B4A00">
            <w:pPr>
              <w:pStyle w:val="a5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BD75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A1" w:rsidRPr="00BD7511" w:rsidRDefault="009A06A1" w:rsidP="00E53E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</w:t>
            </w:r>
            <w:r w:rsidRPr="00BD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6B0215" w:rsidRPr="00BD7511" w:rsidRDefault="006B0215" w:rsidP="000B4A00">
      <w:pPr>
        <w:pStyle w:val="2"/>
        <w:jc w:val="left"/>
        <w:rPr>
          <w:bCs w:val="0"/>
          <w:sz w:val="24"/>
          <w:szCs w:val="24"/>
        </w:rPr>
      </w:pPr>
    </w:p>
    <w:p w:rsidR="006B0215" w:rsidRPr="00BD7511" w:rsidRDefault="006B0215" w:rsidP="000B4A00">
      <w:pPr>
        <w:pStyle w:val="2"/>
        <w:jc w:val="left"/>
        <w:rPr>
          <w:bCs w:val="0"/>
          <w:sz w:val="24"/>
          <w:szCs w:val="24"/>
        </w:rPr>
      </w:pPr>
    </w:p>
    <w:p w:rsidR="00EA63E3" w:rsidRPr="00BD7511" w:rsidRDefault="00367291" w:rsidP="000951BD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B4A00" w:rsidRPr="00BD7511">
        <w:rPr>
          <w:sz w:val="24"/>
          <w:szCs w:val="24"/>
        </w:rPr>
        <w:t>Зав. кафедрой, профессор</w:t>
      </w:r>
      <w:r w:rsidR="000B4A00" w:rsidRPr="00BD7511">
        <w:rPr>
          <w:sz w:val="24"/>
          <w:szCs w:val="24"/>
        </w:rPr>
        <w:tab/>
      </w:r>
      <w:r w:rsidR="000B4A00" w:rsidRPr="00BD7511">
        <w:rPr>
          <w:sz w:val="24"/>
          <w:szCs w:val="24"/>
        </w:rPr>
        <w:tab/>
      </w:r>
      <w:r w:rsidR="000B4A00" w:rsidRPr="00BD7511">
        <w:rPr>
          <w:sz w:val="24"/>
          <w:szCs w:val="24"/>
        </w:rPr>
        <w:tab/>
        <w:t>Юлдашев Н.М.</w:t>
      </w:r>
    </w:p>
    <w:sectPr w:rsidR="00EA63E3" w:rsidRPr="00BD7511" w:rsidSect="00A7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BE"/>
    <w:multiLevelType w:val="hybridMultilevel"/>
    <w:tmpl w:val="50BEE09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93F"/>
    <w:multiLevelType w:val="hybridMultilevel"/>
    <w:tmpl w:val="939EAF7E"/>
    <w:lvl w:ilvl="0" w:tplc="DEB2E74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1897"/>
    <w:multiLevelType w:val="hybridMultilevel"/>
    <w:tmpl w:val="F6BC109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54A7"/>
    <w:multiLevelType w:val="hybridMultilevel"/>
    <w:tmpl w:val="ADD6793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6E0"/>
    <w:multiLevelType w:val="hybridMultilevel"/>
    <w:tmpl w:val="3D4CF32C"/>
    <w:lvl w:ilvl="0" w:tplc="DEB2E7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E57EE5"/>
    <w:multiLevelType w:val="hybridMultilevel"/>
    <w:tmpl w:val="DBB66B5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17BC"/>
    <w:multiLevelType w:val="hybridMultilevel"/>
    <w:tmpl w:val="68D8BD54"/>
    <w:lvl w:ilvl="0" w:tplc="DEB2E74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5174311"/>
    <w:multiLevelType w:val="hybridMultilevel"/>
    <w:tmpl w:val="5B567064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7295"/>
    <w:multiLevelType w:val="hybridMultilevel"/>
    <w:tmpl w:val="1476304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3148"/>
    <w:multiLevelType w:val="hybridMultilevel"/>
    <w:tmpl w:val="BC0CC748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4D66A1"/>
    <w:multiLevelType w:val="hybridMultilevel"/>
    <w:tmpl w:val="F880DCC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75CA"/>
    <w:multiLevelType w:val="hybridMultilevel"/>
    <w:tmpl w:val="13C2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37AC"/>
    <w:multiLevelType w:val="hybridMultilevel"/>
    <w:tmpl w:val="DF2070C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B2E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161B"/>
    <w:multiLevelType w:val="hybridMultilevel"/>
    <w:tmpl w:val="8F9E367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4794"/>
    <w:multiLevelType w:val="hybridMultilevel"/>
    <w:tmpl w:val="6002A9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30664E"/>
    <w:multiLevelType w:val="hybridMultilevel"/>
    <w:tmpl w:val="0A88550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C4715"/>
    <w:multiLevelType w:val="hybridMultilevel"/>
    <w:tmpl w:val="286C020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E5F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B0002"/>
    <w:multiLevelType w:val="hybridMultilevel"/>
    <w:tmpl w:val="FF9CA7B0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52719"/>
    <w:multiLevelType w:val="hybridMultilevel"/>
    <w:tmpl w:val="EF10C04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97A6A"/>
    <w:multiLevelType w:val="hybridMultilevel"/>
    <w:tmpl w:val="EC98255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A35ED"/>
    <w:multiLevelType w:val="hybridMultilevel"/>
    <w:tmpl w:val="0BD8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F0562"/>
    <w:multiLevelType w:val="hybridMultilevel"/>
    <w:tmpl w:val="7F0A245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D58B4"/>
    <w:multiLevelType w:val="hybridMultilevel"/>
    <w:tmpl w:val="561A8E1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136C0"/>
    <w:multiLevelType w:val="hybridMultilevel"/>
    <w:tmpl w:val="0BD8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97168"/>
    <w:multiLevelType w:val="hybridMultilevel"/>
    <w:tmpl w:val="DF32FC6E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FE699E"/>
    <w:multiLevelType w:val="hybridMultilevel"/>
    <w:tmpl w:val="420C4CFE"/>
    <w:lvl w:ilvl="0" w:tplc="DEB2E74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>
    <w:nsid w:val="580E6C7E"/>
    <w:multiLevelType w:val="hybridMultilevel"/>
    <w:tmpl w:val="B46C432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F4E09"/>
    <w:multiLevelType w:val="hybridMultilevel"/>
    <w:tmpl w:val="EBB0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5A44"/>
    <w:multiLevelType w:val="hybridMultilevel"/>
    <w:tmpl w:val="1728C7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F7ED9"/>
    <w:multiLevelType w:val="hybridMultilevel"/>
    <w:tmpl w:val="3E12C96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993A30"/>
    <w:multiLevelType w:val="hybridMultilevel"/>
    <w:tmpl w:val="F3FEF62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0D36F9"/>
    <w:multiLevelType w:val="hybridMultilevel"/>
    <w:tmpl w:val="40A0C1CC"/>
    <w:lvl w:ilvl="0" w:tplc="DEB2E74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68AF5F3B"/>
    <w:multiLevelType w:val="hybridMultilevel"/>
    <w:tmpl w:val="5EC6630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B39F4"/>
    <w:multiLevelType w:val="hybridMultilevel"/>
    <w:tmpl w:val="00FC44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7237"/>
    <w:multiLevelType w:val="hybridMultilevel"/>
    <w:tmpl w:val="FB78F260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630B5"/>
    <w:multiLevelType w:val="hybridMultilevel"/>
    <w:tmpl w:val="B5FE7C4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D0FBD"/>
    <w:multiLevelType w:val="hybridMultilevel"/>
    <w:tmpl w:val="014052D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F36B3"/>
    <w:multiLevelType w:val="hybridMultilevel"/>
    <w:tmpl w:val="6E9A6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C34326"/>
    <w:multiLevelType w:val="hybridMultilevel"/>
    <w:tmpl w:val="8CC4A692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2716C"/>
    <w:multiLevelType w:val="hybridMultilevel"/>
    <w:tmpl w:val="37C4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32"/>
  </w:num>
  <w:num w:numId="5">
    <w:abstractNumId w:val="17"/>
  </w:num>
  <w:num w:numId="6">
    <w:abstractNumId w:val="24"/>
  </w:num>
  <w:num w:numId="7">
    <w:abstractNumId w:val="2"/>
  </w:num>
  <w:num w:numId="8">
    <w:abstractNumId w:val="19"/>
  </w:num>
  <w:num w:numId="9">
    <w:abstractNumId w:val="13"/>
  </w:num>
  <w:num w:numId="10">
    <w:abstractNumId w:val="31"/>
  </w:num>
  <w:num w:numId="11">
    <w:abstractNumId w:val="15"/>
  </w:num>
  <w:num w:numId="12">
    <w:abstractNumId w:val="21"/>
  </w:num>
  <w:num w:numId="13">
    <w:abstractNumId w:val="29"/>
  </w:num>
  <w:num w:numId="14">
    <w:abstractNumId w:val="30"/>
  </w:num>
  <w:num w:numId="15">
    <w:abstractNumId w:val="35"/>
  </w:num>
  <w:num w:numId="16">
    <w:abstractNumId w:val="16"/>
  </w:num>
  <w:num w:numId="17">
    <w:abstractNumId w:val="25"/>
  </w:num>
  <w:num w:numId="18">
    <w:abstractNumId w:val="6"/>
  </w:num>
  <w:num w:numId="19">
    <w:abstractNumId w:val="22"/>
  </w:num>
  <w:num w:numId="20">
    <w:abstractNumId w:val="8"/>
  </w:num>
  <w:num w:numId="21">
    <w:abstractNumId w:val="38"/>
  </w:num>
  <w:num w:numId="22">
    <w:abstractNumId w:val="18"/>
  </w:num>
  <w:num w:numId="23">
    <w:abstractNumId w:val="9"/>
  </w:num>
  <w:num w:numId="24">
    <w:abstractNumId w:val="33"/>
  </w:num>
  <w:num w:numId="25">
    <w:abstractNumId w:val="5"/>
  </w:num>
  <w:num w:numId="26">
    <w:abstractNumId w:val="0"/>
  </w:num>
  <w:num w:numId="27">
    <w:abstractNumId w:val="36"/>
  </w:num>
  <w:num w:numId="28">
    <w:abstractNumId w:val="7"/>
  </w:num>
  <w:num w:numId="29">
    <w:abstractNumId w:val="3"/>
  </w:num>
  <w:num w:numId="30">
    <w:abstractNumId w:val="26"/>
  </w:num>
  <w:num w:numId="31">
    <w:abstractNumId w:val="1"/>
  </w:num>
  <w:num w:numId="32">
    <w:abstractNumId w:val="4"/>
  </w:num>
  <w:num w:numId="33">
    <w:abstractNumId w:val="34"/>
  </w:num>
  <w:num w:numId="34">
    <w:abstractNumId w:val="20"/>
  </w:num>
  <w:num w:numId="35">
    <w:abstractNumId w:val="23"/>
  </w:num>
  <w:num w:numId="36">
    <w:abstractNumId w:val="37"/>
  </w:num>
  <w:num w:numId="37">
    <w:abstractNumId w:val="14"/>
  </w:num>
  <w:num w:numId="38">
    <w:abstractNumId w:val="39"/>
  </w:num>
  <w:num w:numId="39">
    <w:abstractNumId w:val="11"/>
  </w:num>
  <w:num w:numId="40">
    <w:abstractNumId w:val="27"/>
  </w:num>
  <w:num w:numId="41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A00"/>
    <w:rsid w:val="000064D3"/>
    <w:rsid w:val="00022A46"/>
    <w:rsid w:val="00052ED2"/>
    <w:rsid w:val="00054DC0"/>
    <w:rsid w:val="000563C4"/>
    <w:rsid w:val="000611F2"/>
    <w:rsid w:val="000951BD"/>
    <w:rsid w:val="000A457F"/>
    <w:rsid w:val="000B293E"/>
    <w:rsid w:val="000B4A00"/>
    <w:rsid w:val="000C4F26"/>
    <w:rsid w:val="000F7650"/>
    <w:rsid w:val="0015667B"/>
    <w:rsid w:val="00171442"/>
    <w:rsid w:val="001A5610"/>
    <w:rsid w:val="001B0F5A"/>
    <w:rsid w:val="001B63F7"/>
    <w:rsid w:val="001D06AD"/>
    <w:rsid w:val="001D467A"/>
    <w:rsid w:val="001D7F1B"/>
    <w:rsid w:val="001E6727"/>
    <w:rsid w:val="0020180E"/>
    <w:rsid w:val="00201EAB"/>
    <w:rsid w:val="002054B3"/>
    <w:rsid w:val="00230643"/>
    <w:rsid w:val="002766F3"/>
    <w:rsid w:val="002847CA"/>
    <w:rsid w:val="00287F7E"/>
    <w:rsid w:val="002E7F7B"/>
    <w:rsid w:val="003053A8"/>
    <w:rsid w:val="00363A8F"/>
    <w:rsid w:val="00367291"/>
    <w:rsid w:val="00370CF5"/>
    <w:rsid w:val="003D3E51"/>
    <w:rsid w:val="003F47C2"/>
    <w:rsid w:val="00423C37"/>
    <w:rsid w:val="004328B6"/>
    <w:rsid w:val="00443156"/>
    <w:rsid w:val="00480567"/>
    <w:rsid w:val="00486C0C"/>
    <w:rsid w:val="004B28A8"/>
    <w:rsid w:val="004D2F85"/>
    <w:rsid w:val="004D3A49"/>
    <w:rsid w:val="004E1089"/>
    <w:rsid w:val="004F4050"/>
    <w:rsid w:val="005053A4"/>
    <w:rsid w:val="00526031"/>
    <w:rsid w:val="00530433"/>
    <w:rsid w:val="00551570"/>
    <w:rsid w:val="005558AD"/>
    <w:rsid w:val="00555F5E"/>
    <w:rsid w:val="005831C2"/>
    <w:rsid w:val="00590E68"/>
    <w:rsid w:val="005B4FFB"/>
    <w:rsid w:val="00603A0C"/>
    <w:rsid w:val="00611A24"/>
    <w:rsid w:val="00616FFC"/>
    <w:rsid w:val="00641B9E"/>
    <w:rsid w:val="00643A0D"/>
    <w:rsid w:val="006511F9"/>
    <w:rsid w:val="006A183A"/>
    <w:rsid w:val="006A3E07"/>
    <w:rsid w:val="006B0215"/>
    <w:rsid w:val="006B4A66"/>
    <w:rsid w:val="006C5748"/>
    <w:rsid w:val="007077D7"/>
    <w:rsid w:val="007543C2"/>
    <w:rsid w:val="0076155D"/>
    <w:rsid w:val="007B51BE"/>
    <w:rsid w:val="007C39DE"/>
    <w:rsid w:val="00801052"/>
    <w:rsid w:val="0082244A"/>
    <w:rsid w:val="00823699"/>
    <w:rsid w:val="008521F9"/>
    <w:rsid w:val="00875576"/>
    <w:rsid w:val="0089637D"/>
    <w:rsid w:val="008D1F6D"/>
    <w:rsid w:val="009004D5"/>
    <w:rsid w:val="00941C4A"/>
    <w:rsid w:val="0097497D"/>
    <w:rsid w:val="00991768"/>
    <w:rsid w:val="009A06A1"/>
    <w:rsid w:val="009B5BCD"/>
    <w:rsid w:val="009C485E"/>
    <w:rsid w:val="009D4C9F"/>
    <w:rsid w:val="009F4D62"/>
    <w:rsid w:val="00A228BB"/>
    <w:rsid w:val="00A2660C"/>
    <w:rsid w:val="00A306C1"/>
    <w:rsid w:val="00A56130"/>
    <w:rsid w:val="00A600A8"/>
    <w:rsid w:val="00A72D72"/>
    <w:rsid w:val="00A744C2"/>
    <w:rsid w:val="00A84225"/>
    <w:rsid w:val="00AB48A0"/>
    <w:rsid w:val="00AE2BC7"/>
    <w:rsid w:val="00B37EC4"/>
    <w:rsid w:val="00B46E5A"/>
    <w:rsid w:val="00B6449A"/>
    <w:rsid w:val="00B70A10"/>
    <w:rsid w:val="00BA20DA"/>
    <w:rsid w:val="00BB0F04"/>
    <w:rsid w:val="00BD3D0C"/>
    <w:rsid w:val="00BD7511"/>
    <w:rsid w:val="00BE2A34"/>
    <w:rsid w:val="00C027ED"/>
    <w:rsid w:val="00C27941"/>
    <w:rsid w:val="00C53FC5"/>
    <w:rsid w:val="00C6082B"/>
    <w:rsid w:val="00C704CC"/>
    <w:rsid w:val="00C7400C"/>
    <w:rsid w:val="00C86C6C"/>
    <w:rsid w:val="00CA49A4"/>
    <w:rsid w:val="00CB3E45"/>
    <w:rsid w:val="00CD3C3A"/>
    <w:rsid w:val="00CF262F"/>
    <w:rsid w:val="00CF5006"/>
    <w:rsid w:val="00D1594C"/>
    <w:rsid w:val="00D62846"/>
    <w:rsid w:val="00D67C55"/>
    <w:rsid w:val="00D71853"/>
    <w:rsid w:val="00DA1A08"/>
    <w:rsid w:val="00E1697F"/>
    <w:rsid w:val="00E26812"/>
    <w:rsid w:val="00E27380"/>
    <w:rsid w:val="00E33873"/>
    <w:rsid w:val="00E36EC0"/>
    <w:rsid w:val="00E4049D"/>
    <w:rsid w:val="00E43CDC"/>
    <w:rsid w:val="00E44062"/>
    <w:rsid w:val="00E53EB9"/>
    <w:rsid w:val="00E83391"/>
    <w:rsid w:val="00E86936"/>
    <w:rsid w:val="00E93A36"/>
    <w:rsid w:val="00EA63E3"/>
    <w:rsid w:val="00EC56A7"/>
    <w:rsid w:val="00EF2007"/>
    <w:rsid w:val="00EF662C"/>
    <w:rsid w:val="00F17D76"/>
    <w:rsid w:val="00F21B40"/>
    <w:rsid w:val="00F31A00"/>
    <w:rsid w:val="00F4539B"/>
    <w:rsid w:val="00F65B51"/>
    <w:rsid w:val="00F74ED1"/>
    <w:rsid w:val="00F76C9E"/>
    <w:rsid w:val="00F905E3"/>
    <w:rsid w:val="00F9210B"/>
    <w:rsid w:val="00F96258"/>
    <w:rsid w:val="00FA3E8E"/>
    <w:rsid w:val="00FC01B2"/>
    <w:rsid w:val="00FE6D74"/>
    <w:rsid w:val="00FF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B4A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nhideWhenUsed/>
    <w:rsid w:val="000B4A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B4A0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semiHidden/>
    <w:unhideWhenUsed/>
    <w:rsid w:val="000B4A00"/>
    <w:pPr>
      <w:spacing w:after="0" w:line="240" w:lineRule="auto"/>
      <w:ind w:left="851" w:hanging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B4A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nhideWhenUsed/>
    <w:rsid w:val="000B4A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B4A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unhideWhenUsed/>
    <w:rsid w:val="000B4A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0B4A00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0B4A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0B4A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0B4A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3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E3DF-2166-47A7-B88F-65A45175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9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dcterms:created xsi:type="dcterms:W3CDTF">2017-04-05T09:58:00Z</dcterms:created>
  <dcterms:modified xsi:type="dcterms:W3CDTF">2020-08-09T07:05:00Z</dcterms:modified>
</cp:coreProperties>
</file>