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387" w:rsidRPr="00F14C95" w:rsidRDefault="00EA0387" w:rsidP="00F14C95">
      <w:pPr>
        <w:pBdr>
          <w:bottom w:val="single" w:sz="6" w:space="15" w:color="ECECEC"/>
        </w:pBdr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14C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Духовно-нравственная деятельность</w:t>
      </w:r>
      <w:r w:rsidR="00B140B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кафедры</w:t>
      </w:r>
    </w:p>
    <w:p w:rsidR="00AE2BA1" w:rsidRPr="00F14C95" w:rsidRDefault="00AE2BA1" w:rsidP="00AE2BA1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Духовно-нравственная деятельность на кафедре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плана работы, утвержденного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ТашПМИ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главе заведующей кафедрой </w:t>
      </w:r>
      <w:r w:rsidR="006D0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проф. </w:t>
      </w:r>
      <w:proofErr w:type="spellStart"/>
      <w:r w:rsidR="006D07E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Шомансуровой</w:t>
      </w:r>
      <w:proofErr w:type="spellEnd"/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духовно-просветительскую работу, </w:t>
      </w:r>
      <w:proofErr w:type="gramStart"/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</w:t>
      </w:r>
      <w:proofErr w:type="gramEnd"/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Шайховой</w:t>
      </w:r>
      <w:proofErr w:type="spellEnd"/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E2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сотрудниками кафедры.</w:t>
      </w:r>
    </w:p>
    <w:p w:rsidR="00AE2BA1" w:rsidRDefault="009A1B60" w:rsidP="00F14C95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учебный год начинается с проведения урока </w:t>
      </w:r>
      <w:proofErr w:type="spellStart"/>
      <w:r w:rsidR="00B140B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езависимоти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B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сотрудниками кафедры и студентами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227F3"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</w:t>
      </w:r>
      <w:r w:rsidR="006D07E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227F3"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кафедре</w:t>
      </w:r>
      <w:r w:rsidRPr="009A1B6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кафедре организован уголок духовности.</w:t>
      </w:r>
    </w:p>
    <w:p w:rsidR="005E3E9D" w:rsidRDefault="005E3E9D" w:rsidP="005E3E9D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792E5" wp14:editId="027B27FF">
            <wp:extent cx="4114800" cy="3140370"/>
            <wp:effectExtent l="0" t="0" r="0" b="3175"/>
            <wp:docPr id="1" name="Рисунок 1" descr="C:\Users\ASER\Desktop\photo_2023-10-04_22-2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photo_2023-10-04_22-20-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88" cy="31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CA" w:rsidRPr="00CD7ACA" w:rsidRDefault="00D227F3" w:rsidP="00CD7ACA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студенческой молодежи пр</w:t>
      </w:r>
      <w:r w:rsidR="0011754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оводятся круглые столы на тему «</w:t>
      </w:r>
      <w:r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>5 важных инициатив по повышению морального духа молодежи и осмысленной организации их свободного времени</w:t>
      </w:r>
      <w:r w:rsidR="001175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7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ACA" w:rsidRPr="00CD7A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в академических и кураторских группах проводятся «Информационные часы».</w:t>
      </w:r>
    </w:p>
    <w:p w:rsidR="00CB70BB" w:rsidRDefault="00D227F3" w:rsidP="00F14C95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кафедры </w:t>
      </w:r>
      <w:r w:rsidR="00CB7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 </w:t>
      </w:r>
      <w:r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ительную работу о содержании</w:t>
      </w:r>
      <w:r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сути Устава института, п</w:t>
      </w:r>
      <w:r w:rsidR="00B618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 внутреннего распорядка, "П</w:t>
      </w:r>
      <w:r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 этикета" студентам академических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кураторских </w:t>
      </w:r>
      <w:r w:rsidRPr="00D227F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групп, обучающихся на кафедре.</w:t>
      </w:r>
      <w:r w:rsidR="00B14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0BB" w:rsidRPr="00CB7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уделяется внешнему виду студентов. Согласно плану, </w:t>
      </w:r>
      <w:r w:rsidR="00CB70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B70BB" w:rsidRPr="00CB70B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CB70BB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одятся</w:t>
      </w:r>
      <w:r w:rsidR="00B14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мероприятия, </w:t>
      </w:r>
      <w:r w:rsidR="00CB7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0BB" w:rsidRPr="00CB70B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столы, посвященные историческим датам и национальным праздникам Узбекистана.</w:t>
      </w:r>
    </w:p>
    <w:p w:rsidR="00FB3978" w:rsidRDefault="00FB3978" w:rsidP="00F14C95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Сотрудниками кафедры ежемесячно в студенческом общежитии согласно плану проводятся беседы со студента</w:t>
      </w:r>
      <w:r w:rsidR="00631A8F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на различные темы такие как «Здоровый образ жизни»,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B397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одготовка молодежи к семье и браку</w:t>
      </w:r>
      <w:r w:rsidR="00631A8F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B3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редные последствия наркомании, алкоголизма, </w:t>
      </w:r>
      <w:proofErr w:type="spellStart"/>
      <w:r w:rsidRPr="00FB39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="00631A8F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B397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елигио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зный экстремизм и терроризм</w:t>
      </w:r>
      <w:r w:rsidR="00631A8F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B397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одные места: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адиции, привычки и ценности</w:t>
      </w:r>
      <w:r w:rsidR="00631A8F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B3978"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против массовой культуры</w:t>
      </w:r>
      <w:r w:rsidR="00631A8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B3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др.</w:t>
      </w:r>
    </w:p>
    <w:p w:rsidR="00DE63A8" w:rsidRDefault="00DE63A8" w:rsidP="00F14C95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студенческом общежитии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</w:t>
      </w:r>
      <w:r w:rsidR="00215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плану работы по духовно-просветительской деятельности института и плана кафедры проводятся мероприятия и мастер классы на различные темы, такие как «Питание детей», «Здоровое питание» и др. </w:t>
      </w:r>
    </w:p>
    <w:p w:rsidR="00DF3F3F" w:rsidRDefault="00B140BA" w:rsidP="00DF3F3F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Сотрудниками кафедры п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 xml:space="preserve">роводятся пропагандисткие работы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о здоровом образе жизни 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 xml:space="preserve">среди населения в махаллях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F3F3F" w:rsidRPr="00AE2B0F">
        <w:rPr>
          <w:rFonts w:ascii="Times New Roman" w:hAnsi="Times New Roman" w:cs="Times New Roman"/>
          <w:sz w:val="28"/>
          <w:szCs w:val="28"/>
          <w:lang w:val="uz-Cyrl-UZ"/>
        </w:rPr>
        <w:t>Хиёбонтепа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>Севинч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>Увайсий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DF3F3F" w:rsidRPr="00AE2B0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 xml:space="preserve">Юнусабадского района, прикрепленных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к 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 xml:space="preserve">институту. </w:t>
      </w:r>
      <w:r w:rsidR="00DF3F3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BC3E82" w:rsidRDefault="00BC3E82" w:rsidP="00DF3F3F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96E48" wp14:editId="68288371">
            <wp:extent cx="2790825" cy="23717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71" cy="237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3AE02">
            <wp:extent cx="2962910" cy="23717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E82" w:rsidRDefault="00BC3E82" w:rsidP="00DF3F3F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1202D">
            <wp:extent cx="2798445" cy="288353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BF604">
            <wp:extent cx="2956560" cy="2877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AD6" w:rsidRPr="00AE2BA1" w:rsidRDefault="00215F33" w:rsidP="00F14C9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15F33">
        <w:rPr>
          <w:rFonts w:ascii="Times New Roman" w:hAnsi="Times New Roman" w:cs="Times New Roman"/>
          <w:sz w:val="28"/>
          <w:szCs w:val="28"/>
          <w:lang w:val="uz-Cyrl-UZ"/>
        </w:rPr>
        <w:t>Сотрудники кафедры также активно участвуют в мероприятиях и спортивных соревно</w:t>
      </w:r>
      <w:r w:rsidR="00B140BA">
        <w:rPr>
          <w:rFonts w:ascii="Times New Roman" w:hAnsi="Times New Roman" w:cs="Times New Roman"/>
          <w:sz w:val="28"/>
          <w:szCs w:val="28"/>
          <w:lang w:val="uz-Cyrl-UZ"/>
        </w:rPr>
        <w:t>ваниях, организуемых институтом</w:t>
      </w:r>
      <w:r w:rsidRPr="00215F33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sectPr w:rsidR="00BD0AD6" w:rsidRPr="00AE2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3AD"/>
    <w:rsid w:val="000362F6"/>
    <w:rsid w:val="00117540"/>
    <w:rsid w:val="00215F33"/>
    <w:rsid w:val="005E3E9D"/>
    <w:rsid w:val="00631A8F"/>
    <w:rsid w:val="006D07E4"/>
    <w:rsid w:val="007F7DA6"/>
    <w:rsid w:val="008653AD"/>
    <w:rsid w:val="009A1B60"/>
    <w:rsid w:val="00AE2BA1"/>
    <w:rsid w:val="00B140BA"/>
    <w:rsid w:val="00B618CF"/>
    <w:rsid w:val="00BC3E82"/>
    <w:rsid w:val="00BD0AD6"/>
    <w:rsid w:val="00CB70BB"/>
    <w:rsid w:val="00CD7ACA"/>
    <w:rsid w:val="00D227F3"/>
    <w:rsid w:val="00DE63A8"/>
    <w:rsid w:val="00DF3F3F"/>
    <w:rsid w:val="00EA0387"/>
    <w:rsid w:val="00F07760"/>
    <w:rsid w:val="00F14C95"/>
    <w:rsid w:val="00FB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19</cp:revision>
  <dcterms:created xsi:type="dcterms:W3CDTF">2023-10-04T15:59:00Z</dcterms:created>
  <dcterms:modified xsi:type="dcterms:W3CDTF">2023-10-05T02:58:00Z</dcterms:modified>
</cp:coreProperties>
</file>